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E8FD6" w14:textId="789C0CD8" w:rsidR="005E43B0" w:rsidRDefault="00A504FE" w:rsidP="005A4AA4">
      <w:pPr>
        <w:rPr>
          <w:rFonts w:ascii="Calibri" w:hAnsi="Calibri" w:cs="Calibri"/>
          <w:color w:val="000000"/>
          <w:sz w:val="48"/>
          <w:szCs w:val="48"/>
        </w:rPr>
      </w:pPr>
      <w:r>
        <w:rPr>
          <w:noProof/>
          <w:sz w:val="24"/>
          <w:szCs w:val="24"/>
          <w:lang w:val="en-US"/>
        </w:rPr>
        <w:drawing>
          <wp:inline distT="0" distB="0" distL="0" distR="0" wp14:anchorId="15A5B128" wp14:editId="108A1A95">
            <wp:extent cx="1830032" cy="7500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845690" cy="756430"/>
                    </a:xfrm>
                    <a:prstGeom prst="rect">
                      <a:avLst/>
                    </a:prstGeom>
                  </pic:spPr>
                </pic:pic>
              </a:graphicData>
            </a:graphic>
          </wp:inline>
        </w:drawing>
      </w:r>
      <w:r w:rsidR="005A4AA4" w:rsidRPr="005E43B0">
        <w:rPr>
          <w:rFonts w:ascii="Calibri-Bold" w:hAnsi="Calibri-Bold" w:cs="Calibri-Bold"/>
          <w:b/>
          <w:bCs/>
          <w:noProof/>
          <w:color w:val="000000"/>
          <w:sz w:val="76"/>
          <w:szCs w:val="76"/>
          <w:lang w:val="en-US"/>
        </w:rPr>
        <w:drawing>
          <wp:anchor distT="0" distB="0" distL="114300" distR="114300" simplePos="0" relativeHeight="251658240" behindDoc="1" locked="0" layoutInCell="1" allowOverlap="1" wp14:anchorId="721C2150" wp14:editId="2B6759B6">
            <wp:simplePos x="0" y="0"/>
            <wp:positionH relativeFrom="column">
              <wp:posOffset>2377440</wp:posOffset>
            </wp:positionH>
            <wp:positionV relativeFrom="paragraph">
              <wp:posOffset>7620</wp:posOffset>
            </wp:positionV>
            <wp:extent cx="3672840" cy="3619124"/>
            <wp:effectExtent l="0" t="0" r="381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2840" cy="3619124"/>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51842322"/>
    </w:p>
    <w:p w14:paraId="3840CA5A" w14:textId="2BCFBF15" w:rsidR="005E43B0" w:rsidRDefault="003E3748" w:rsidP="005E43B0">
      <w:pPr>
        <w:autoSpaceDE w:val="0"/>
        <w:autoSpaceDN w:val="0"/>
        <w:adjustRightInd w:val="0"/>
        <w:spacing w:after="0" w:line="240" w:lineRule="auto"/>
        <w:rPr>
          <w:rFonts w:ascii="Calibri-Bold" w:hAnsi="Calibri-Bold" w:cs="Calibri-Bold"/>
          <w:b/>
          <w:bCs/>
          <w:color w:val="000000"/>
          <w:sz w:val="76"/>
          <w:szCs w:val="76"/>
        </w:rPr>
      </w:pPr>
      <w:r>
        <w:rPr>
          <w:rFonts w:ascii="Calibri-Bold" w:hAnsi="Calibri-Bold" w:cs="Calibri-Bold"/>
          <w:b/>
          <w:bCs/>
          <w:color w:val="000000"/>
          <w:sz w:val="76"/>
          <w:szCs w:val="76"/>
        </w:rPr>
        <w:t>Geoff Vickers</w:t>
      </w:r>
    </w:p>
    <w:p w14:paraId="150B225E" w14:textId="0B7E9B68" w:rsidR="005E43B0" w:rsidRPr="008F12B7" w:rsidRDefault="005E43B0" w:rsidP="005E43B0">
      <w:pPr>
        <w:rPr>
          <w:sz w:val="72"/>
          <w:szCs w:val="72"/>
        </w:rPr>
      </w:pPr>
      <w:r w:rsidRPr="008F12B7">
        <w:rPr>
          <w:rFonts w:ascii="Calibri-Bold" w:hAnsi="Calibri-Bold" w:cs="Calibri-Bold"/>
          <w:b/>
          <w:bCs/>
          <w:color w:val="71007B"/>
          <w:sz w:val="72"/>
          <w:szCs w:val="72"/>
        </w:rPr>
        <w:t xml:space="preserve">Youth </w:t>
      </w:r>
      <w:r w:rsidR="003E3748" w:rsidRPr="008F12B7">
        <w:rPr>
          <w:rFonts w:ascii="Calibri-Bold" w:hAnsi="Calibri-Bold" w:cs="Calibri-Bold"/>
          <w:b/>
          <w:bCs/>
          <w:color w:val="71007B"/>
          <w:sz w:val="72"/>
          <w:szCs w:val="72"/>
        </w:rPr>
        <w:t>Scholarship</w:t>
      </w:r>
      <w:r w:rsidR="008F12B7" w:rsidRPr="008F12B7">
        <w:rPr>
          <w:rFonts w:ascii="Calibri-Bold" w:hAnsi="Calibri-Bold" w:cs="Calibri-Bold"/>
          <w:b/>
          <w:bCs/>
          <w:color w:val="71007B"/>
          <w:sz w:val="72"/>
          <w:szCs w:val="72"/>
        </w:rPr>
        <w:t xml:space="preserve"> 2021</w:t>
      </w:r>
    </w:p>
    <w:p w14:paraId="0CE89851" w14:textId="6368C363" w:rsidR="005A4AA4" w:rsidRPr="00DE1DDE" w:rsidRDefault="00DE1DDE" w:rsidP="00DE1DDE">
      <w:pPr>
        <w:autoSpaceDE w:val="0"/>
        <w:autoSpaceDN w:val="0"/>
        <w:adjustRightInd w:val="0"/>
        <w:spacing w:after="0" w:line="240" w:lineRule="auto"/>
        <w:ind w:left="3600" w:firstLine="720"/>
        <w:rPr>
          <w:rFonts w:ascii="BendigoSansMedium" w:hAnsi="BendigoSansMedium" w:cs="BendigoSansMedium"/>
          <w:sz w:val="48"/>
          <w:szCs w:val="48"/>
        </w:rPr>
      </w:pPr>
      <w:r w:rsidRPr="00DE1DDE">
        <w:rPr>
          <w:rFonts w:ascii="BendigoSansMedium" w:hAnsi="BendigoSansMedium" w:cs="BendigoSansMedium"/>
          <w:b/>
          <w:bCs/>
          <w:sz w:val="48"/>
          <w:szCs w:val="48"/>
        </w:rPr>
        <w:t>APPLICATION FORM</w:t>
      </w:r>
    </w:p>
    <w:p w14:paraId="29403C91" w14:textId="77777777" w:rsidR="003A01B0" w:rsidRDefault="003A01B0" w:rsidP="005A4AA4">
      <w:pPr>
        <w:pBdr>
          <w:bottom w:val="single" w:sz="48" w:space="1" w:color="auto"/>
        </w:pBdr>
        <w:autoSpaceDE w:val="0"/>
        <w:autoSpaceDN w:val="0"/>
        <w:adjustRightInd w:val="0"/>
        <w:spacing w:after="0" w:line="240" w:lineRule="auto"/>
        <w:rPr>
          <w:rFonts w:ascii="Calibri" w:hAnsi="Calibri" w:cs="Calibri"/>
          <w:color w:val="000000"/>
          <w:sz w:val="28"/>
          <w:szCs w:val="28"/>
        </w:rPr>
      </w:pPr>
    </w:p>
    <w:p w14:paraId="6EC5CB95" w14:textId="77777777" w:rsidR="007A3E83" w:rsidRPr="009C5816" w:rsidRDefault="007A3E83" w:rsidP="007A3E83">
      <w:pPr>
        <w:spacing w:after="0"/>
        <w:jc w:val="center"/>
        <w:rPr>
          <w:rFonts w:cstheme="minorHAnsi"/>
          <w:sz w:val="28"/>
          <w:szCs w:val="28"/>
        </w:rPr>
      </w:pPr>
      <w:r w:rsidRPr="009C5816">
        <w:rPr>
          <w:rFonts w:cstheme="minorHAnsi"/>
          <w:b/>
          <w:bCs/>
          <w:sz w:val="28"/>
          <w:szCs w:val="28"/>
        </w:rPr>
        <w:t>Applications close at Midnight on Sunday 24 January 2021</w:t>
      </w:r>
    </w:p>
    <w:p w14:paraId="35200C5D" w14:textId="77777777" w:rsidR="007A3E83" w:rsidRPr="00476EE3" w:rsidRDefault="007A3E83" w:rsidP="007A3E83">
      <w:pPr>
        <w:spacing w:before="200" w:after="60"/>
        <w:rPr>
          <w:rFonts w:cstheme="minorHAnsi"/>
          <w:sz w:val="24"/>
          <w:szCs w:val="24"/>
        </w:rPr>
      </w:pPr>
      <w:r>
        <w:rPr>
          <w:rFonts w:cstheme="minorHAnsi"/>
          <w:sz w:val="24"/>
          <w:szCs w:val="24"/>
        </w:rPr>
        <w:t xml:space="preserve">Application forms </w:t>
      </w:r>
      <w:r w:rsidRPr="00476EE3">
        <w:rPr>
          <w:rFonts w:cstheme="minorHAnsi"/>
          <w:sz w:val="24"/>
          <w:szCs w:val="24"/>
        </w:rPr>
        <w:t xml:space="preserve">should be </w:t>
      </w:r>
      <w:r>
        <w:rPr>
          <w:rFonts w:cstheme="minorHAnsi"/>
          <w:sz w:val="24"/>
          <w:szCs w:val="24"/>
        </w:rPr>
        <w:t>submi</w:t>
      </w:r>
      <w:r w:rsidRPr="00476EE3">
        <w:rPr>
          <w:rFonts w:cstheme="minorHAnsi"/>
          <w:sz w:val="24"/>
          <w:szCs w:val="24"/>
        </w:rPr>
        <w:t>t</w:t>
      </w:r>
      <w:r>
        <w:rPr>
          <w:rFonts w:cstheme="minorHAnsi"/>
          <w:sz w:val="24"/>
          <w:szCs w:val="24"/>
        </w:rPr>
        <w:t xml:space="preserve">ted </w:t>
      </w:r>
      <w:r w:rsidRPr="00476EE3">
        <w:rPr>
          <w:rFonts w:cstheme="minorHAnsi"/>
          <w:sz w:val="24"/>
          <w:szCs w:val="24"/>
        </w:rPr>
        <w:t xml:space="preserve">ALONG with any additional </w:t>
      </w:r>
      <w:r>
        <w:rPr>
          <w:rFonts w:cstheme="minorHAnsi"/>
          <w:sz w:val="24"/>
          <w:szCs w:val="24"/>
        </w:rPr>
        <w:t xml:space="preserve">relevant </w:t>
      </w:r>
      <w:r w:rsidRPr="00476EE3">
        <w:rPr>
          <w:rFonts w:cstheme="minorHAnsi"/>
          <w:sz w:val="24"/>
          <w:szCs w:val="24"/>
        </w:rPr>
        <w:t xml:space="preserve">information </w:t>
      </w:r>
      <w:r>
        <w:rPr>
          <w:rFonts w:cstheme="minorHAnsi"/>
          <w:sz w:val="24"/>
          <w:szCs w:val="24"/>
        </w:rPr>
        <w:t>by either:</w:t>
      </w:r>
    </w:p>
    <w:p w14:paraId="298721BB" w14:textId="77777777" w:rsidR="007A3E83" w:rsidRDefault="007A3E83" w:rsidP="007A3E83">
      <w:pPr>
        <w:pStyle w:val="ListParagraph"/>
        <w:widowControl w:val="0"/>
        <w:numPr>
          <w:ilvl w:val="0"/>
          <w:numId w:val="4"/>
        </w:numPr>
        <w:suppressAutoHyphens/>
        <w:spacing w:after="0" w:line="276" w:lineRule="auto"/>
        <w:rPr>
          <w:rFonts w:cstheme="minorHAnsi"/>
          <w:sz w:val="24"/>
          <w:szCs w:val="24"/>
        </w:rPr>
      </w:pPr>
      <w:r>
        <w:rPr>
          <w:rFonts w:cstheme="minorHAnsi"/>
          <w:sz w:val="24"/>
          <w:szCs w:val="24"/>
        </w:rPr>
        <w:t xml:space="preserve">Email to </w:t>
      </w:r>
      <w:hyperlink r:id="rId9" w:history="1">
        <w:r w:rsidRPr="00C255EF">
          <w:rPr>
            <w:rStyle w:val="Hyperlink"/>
            <w:rFonts w:cstheme="minorHAnsi"/>
            <w:sz w:val="24"/>
            <w:szCs w:val="24"/>
          </w:rPr>
          <w:t>admin@upperyarra.net.au</w:t>
        </w:r>
      </w:hyperlink>
    </w:p>
    <w:p w14:paraId="4025C386" w14:textId="77777777" w:rsidR="007A3E83" w:rsidRPr="00F06E0E" w:rsidRDefault="007A3E83" w:rsidP="007A3E83">
      <w:pPr>
        <w:pStyle w:val="ListParagraph"/>
        <w:widowControl w:val="0"/>
        <w:numPr>
          <w:ilvl w:val="0"/>
          <w:numId w:val="4"/>
        </w:numPr>
        <w:suppressAutoHyphens/>
        <w:spacing w:after="0" w:line="276" w:lineRule="auto"/>
        <w:rPr>
          <w:rFonts w:cstheme="minorHAnsi"/>
          <w:sz w:val="24"/>
          <w:szCs w:val="24"/>
        </w:rPr>
      </w:pPr>
      <w:r>
        <w:rPr>
          <w:rFonts w:cstheme="minorHAnsi"/>
          <w:sz w:val="24"/>
          <w:szCs w:val="24"/>
        </w:rPr>
        <w:t xml:space="preserve">In person </w:t>
      </w:r>
      <w:r w:rsidRPr="00F06E0E">
        <w:rPr>
          <w:rFonts w:cstheme="minorHAnsi"/>
          <w:sz w:val="24"/>
          <w:szCs w:val="24"/>
        </w:rPr>
        <w:t xml:space="preserve">at </w:t>
      </w:r>
      <w:r>
        <w:rPr>
          <w:rFonts w:cstheme="minorHAnsi"/>
          <w:sz w:val="24"/>
          <w:szCs w:val="24"/>
        </w:rPr>
        <w:t xml:space="preserve">either </w:t>
      </w:r>
      <w:r w:rsidRPr="00F06E0E">
        <w:rPr>
          <w:rFonts w:cstheme="minorHAnsi"/>
          <w:sz w:val="24"/>
          <w:szCs w:val="24"/>
        </w:rPr>
        <w:t>the Warburton or Yarra Junction Community Bank Branches</w:t>
      </w:r>
    </w:p>
    <w:p w14:paraId="03CAB530" w14:textId="77777777" w:rsidR="007A3E83" w:rsidRPr="00327BAC" w:rsidRDefault="007A3E83" w:rsidP="007A3E83">
      <w:pPr>
        <w:pStyle w:val="ListParagraph"/>
        <w:widowControl w:val="0"/>
        <w:numPr>
          <w:ilvl w:val="0"/>
          <w:numId w:val="4"/>
        </w:numPr>
        <w:suppressAutoHyphens/>
        <w:spacing w:after="0" w:line="276" w:lineRule="auto"/>
        <w:rPr>
          <w:rFonts w:cstheme="minorHAnsi"/>
          <w:sz w:val="24"/>
          <w:szCs w:val="24"/>
        </w:rPr>
      </w:pPr>
      <w:r w:rsidRPr="00F06E0E">
        <w:rPr>
          <w:rFonts w:cstheme="minorHAnsi"/>
          <w:sz w:val="24"/>
          <w:szCs w:val="24"/>
        </w:rPr>
        <w:t>By post to Upper Yarra Community Enterprise Ltd, PO</w:t>
      </w:r>
      <w:r>
        <w:rPr>
          <w:rFonts w:cstheme="minorHAnsi"/>
          <w:sz w:val="24"/>
          <w:szCs w:val="24"/>
        </w:rPr>
        <w:t xml:space="preserve"> </w:t>
      </w:r>
      <w:r w:rsidRPr="00F06E0E">
        <w:rPr>
          <w:rFonts w:cstheme="minorHAnsi"/>
          <w:sz w:val="24"/>
          <w:szCs w:val="24"/>
        </w:rPr>
        <w:t>Box 434, Warburton Vic 3799</w:t>
      </w:r>
    </w:p>
    <w:p w14:paraId="7960FDAC" w14:textId="14D73235" w:rsidR="003613E4" w:rsidRPr="00613B6F" w:rsidRDefault="00154A2E" w:rsidP="00644160">
      <w:pPr>
        <w:pStyle w:val="NormalWeb"/>
        <w:spacing w:before="300" w:beforeAutospacing="0" w:after="0" w:afterAutospacing="0" w:line="360" w:lineRule="atLeast"/>
        <w:textAlignment w:val="center"/>
        <w:rPr>
          <w:rFonts w:asciiTheme="minorHAnsi" w:hAnsiTheme="minorHAnsi" w:cstheme="minorHAnsi"/>
          <w:i/>
          <w:iCs/>
          <w:color w:val="000000"/>
          <w:position w:val="17"/>
        </w:rPr>
      </w:pPr>
      <w:bookmarkStart w:id="1" w:name="_Hlk51940064"/>
      <w:r w:rsidRPr="00613B6F">
        <w:rPr>
          <w:rFonts w:asciiTheme="minorHAnsi" w:hAnsiTheme="minorHAnsi" w:cstheme="minorHAnsi"/>
          <w:i/>
          <w:iCs/>
          <w:color w:val="000000"/>
          <w:position w:val="17"/>
        </w:rPr>
        <w:t xml:space="preserve">Committed to supporting </w:t>
      </w:r>
      <w:r w:rsidR="00C11AAD">
        <w:rPr>
          <w:rFonts w:asciiTheme="minorHAnsi" w:hAnsiTheme="minorHAnsi" w:cstheme="minorHAnsi"/>
          <w:i/>
          <w:iCs/>
          <w:color w:val="000000"/>
          <w:position w:val="17"/>
        </w:rPr>
        <w:t>young people,</w:t>
      </w:r>
      <w:r w:rsidRPr="00613B6F">
        <w:rPr>
          <w:rFonts w:asciiTheme="minorHAnsi" w:hAnsiTheme="minorHAnsi" w:cstheme="minorHAnsi"/>
          <w:i/>
          <w:iCs/>
          <w:color w:val="000000"/>
          <w:position w:val="17"/>
        </w:rPr>
        <w:t xml:space="preserve"> </w:t>
      </w:r>
      <w:r w:rsidR="00492E7D" w:rsidRPr="00613B6F">
        <w:rPr>
          <w:rFonts w:asciiTheme="minorHAnsi" w:hAnsiTheme="minorHAnsi" w:cstheme="minorHAnsi"/>
          <w:i/>
          <w:iCs/>
          <w:color w:val="000000"/>
          <w:position w:val="17"/>
        </w:rPr>
        <w:t>Warburton and Yarra Junction Community Bank branches first awarded a Youth Scholarship in 2014</w:t>
      </w:r>
      <w:r w:rsidRPr="00613B6F">
        <w:rPr>
          <w:rFonts w:asciiTheme="minorHAnsi" w:hAnsiTheme="minorHAnsi" w:cstheme="minorHAnsi"/>
          <w:i/>
          <w:iCs/>
          <w:color w:val="000000"/>
          <w:position w:val="17"/>
        </w:rPr>
        <w:t>.</w:t>
      </w:r>
      <w:r w:rsidR="007A3E83" w:rsidRPr="00613B6F">
        <w:rPr>
          <w:rFonts w:asciiTheme="minorHAnsi" w:hAnsiTheme="minorHAnsi" w:cstheme="minorHAnsi"/>
          <w:i/>
          <w:iCs/>
          <w:color w:val="000000"/>
          <w:position w:val="17"/>
        </w:rPr>
        <w:t xml:space="preserve">  </w:t>
      </w:r>
    </w:p>
    <w:p w14:paraId="511933D8" w14:textId="38837000" w:rsidR="007A3E83" w:rsidRPr="00613B6F" w:rsidRDefault="003101CB" w:rsidP="007A3E83">
      <w:pPr>
        <w:pStyle w:val="xmsonormal"/>
        <w:shd w:val="clear" w:color="auto" w:fill="FFFFFF"/>
        <w:spacing w:before="0" w:beforeAutospacing="0" w:after="0" w:afterAutospacing="0"/>
        <w:rPr>
          <w:rFonts w:asciiTheme="minorHAnsi" w:hAnsiTheme="minorHAnsi" w:cstheme="minorHAnsi"/>
          <w:i/>
          <w:iCs/>
          <w:color w:val="000000"/>
          <w:position w:val="17"/>
        </w:rPr>
      </w:pPr>
      <w:r>
        <w:rPr>
          <w:rFonts w:asciiTheme="minorHAnsi" w:hAnsiTheme="minorHAnsi" w:cstheme="minorHAnsi"/>
          <w:i/>
          <w:iCs/>
          <w:color w:val="000000"/>
          <w:position w:val="17"/>
        </w:rPr>
        <w:t>Geoff Vickers’</w:t>
      </w:r>
      <w:r w:rsidR="007A3E83" w:rsidRPr="00613B6F">
        <w:rPr>
          <w:rFonts w:asciiTheme="minorHAnsi" w:hAnsiTheme="minorHAnsi" w:cstheme="minorHAnsi"/>
          <w:i/>
          <w:iCs/>
          <w:color w:val="000000"/>
          <w:position w:val="17"/>
        </w:rPr>
        <w:t xml:space="preserve"> involvement with Upper Yarra Community Enterprise Ltd and its Warburton and Yarra Junction Community Bank branches, extends some 20 years from 1998 to 2019.  To honour his contribution, dedication and commitment to UYCE and its </w:t>
      </w:r>
      <w:r w:rsidR="00C11AAD">
        <w:rPr>
          <w:rFonts w:asciiTheme="minorHAnsi" w:hAnsiTheme="minorHAnsi" w:cstheme="minorHAnsi"/>
          <w:i/>
          <w:iCs/>
          <w:color w:val="000000"/>
          <w:position w:val="17"/>
        </w:rPr>
        <w:t>b</w:t>
      </w:r>
      <w:r w:rsidR="006E645C">
        <w:rPr>
          <w:rFonts w:asciiTheme="minorHAnsi" w:hAnsiTheme="minorHAnsi" w:cstheme="minorHAnsi"/>
          <w:i/>
          <w:iCs/>
          <w:color w:val="000000"/>
          <w:position w:val="17"/>
        </w:rPr>
        <w:t>ranche</w:t>
      </w:r>
      <w:r w:rsidR="00C11AAD" w:rsidRPr="00613B6F">
        <w:rPr>
          <w:rFonts w:asciiTheme="minorHAnsi" w:hAnsiTheme="minorHAnsi" w:cstheme="minorHAnsi"/>
          <w:i/>
          <w:iCs/>
          <w:color w:val="000000"/>
          <w:position w:val="17"/>
        </w:rPr>
        <w:t>s</w:t>
      </w:r>
      <w:r w:rsidR="006E645C">
        <w:rPr>
          <w:rFonts w:asciiTheme="minorHAnsi" w:hAnsiTheme="minorHAnsi" w:cstheme="minorHAnsi"/>
          <w:i/>
          <w:iCs/>
          <w:color w:val="000000"/>
          <w:position w:val="17"/>
        </w:rPr>
        <w:t>,</w:t>
      </w:r>
      <w:r w:rsidR="00C11AAD" w:rsidRPr="00613B6F">
        <w:rPr>
          <w:rFonts w:asciiTheme="minorHAnsi" w:hAnsiTheme="minorHAnsi" w:cstheme="minorHAnsi"/>
          <w:i/>
          <w:iCs/>
          <w:color w:val="000000"/>
          <w:position w:val="17"/>
        </w:rPr>
        <w:t xml:space="preserve"> </w:t>
      </w:r>
      <w:r w:rsidR="007A3E83" w:rsidRPr="00613B6F">
        <w:rPr>
          <w:rFonts w:asciiTheme="minorHAnsi" w:hAnsiTheme="minorHAnsi" w:cstheme="minorHAnsi"/>
          <w:i/>
          <w:iCs/>
          <w:color w:val="000000"/>
          <w:position w:val="17"/>
        </w:rPr>
        <w:t>the Youth Scholarship has been renamed the Geoff Vickers Youth Scholarship commencing 2019.</w:t>
      </w:r>
    </w:p>
    <w:p w14:paraId="23D20608" w14:textId="0926408B" w:rsidR="007A3E83" w:rsidRDefault="007A3E83" w:rsidP="007A3E83">
      <w:pPr>
        <w:pStyle w:val="MediumGrid1-Accent21"/>
        <w:spacing w:before="240" w:after="60"/>
        <w:ind w:left="0"/>
        <w:rPr>
          <w:rFonts w:asciiTheme="minorHAnsi" w:hAnsiTheme="minorHAnsi" w:cstheme="minorHAnsi"/>
          <w:b/>
          <w:sz w:val="28"/>
          <w:szCs w:val="28"/>
        </w:rPr>
      </w:pPr>
      <w:r w:rsidRPr="00812F3B">
        <w:rPr>
          <w:rFonts w:asciiTheme="minorHAnsi" w:hAnsiTheme="minorHAnsi" w:cstheme="minorHAnsi"/>
          <w:b/>
          <w:sz w:val="28"/>
          <w:szCs w:val="28"/>
        </w:rPr>
        <w:t>Who are we looking for?</w:t>
      </w:r>
    </w:p>
    <w:p w14:paraId="6CDCF405" w14:textId="3D839B52" w:rsidR="007A3E83" w:rsidRDefault="007A3E83" w:rsidP="00CA01EA">
      <w:pPr>
        <w:pStyle w:val="MediumGrid1-Accent21"/>
        <w:numPr>
          <w:ilvl w:val="0"/>
          <w:numId w:val="5"/>
        </w:numPr>
        <w:spacing w:after="60"/>
        <w:jc w:val="both"/>
        <w:rPr>
          <w:rFonts w:cstheme="minorHAnsi"/>
          <w:i/>
          <w:sz w:val="24"/>
          <w:szCs w:val="24"/>
        </w:rPr>
      </w:pPr>
      <w:r>
        <w:rPr>
          <w:rFonts w:asciiTheme="minorHAnsi" w:hAnsiTheme="minorHAnsi" w:cstheme="minorHAnsi"/>
          <w:i/>
          <w:sz w:val="24"/>
          <w:szCs w:val="24"/>
        </w:rPr>
        <w:t>Young people</w:t>
      </w:r>
      <w:r w:rsidR="00613B6F">
        <w:rPr>
          <w:rFonts w:asciiTheme="minorHAnsi" w:hAnsiTheme="minorHAnsi" w:cstheme="minorHAnsi"/>
          <w:i/>
          <w:sz w:val="24"/>
          <w:szCs w:val="24"/>
        </w:rPr>
        <w:t xml:space="preserve"> </w:t>
      </w:r>
      <w:r>
        <w:rPr>
          <w:rFonts w:asciiTheme="minorHAnsi" w:hAnsiTheme="minorHAnsi" w:cstheme="minorHAnsi"/>
          <w:i/>
          <w:sz w:val="24"/>
          <w:szCs w:val="24"/>
        </w:rPr>
        <w:t xml:space="preserve">in the Upper </w:t>
      </w:r>
      <w:proofErr w:type="spellStart"/>
      <w:r>
        <w:rPr>
          <w:rFonts w:asciiTheme="minorHAnsi" w:hAnsiTheme="minorHAnsi" w:cstheme="minorHAnsi"/>
          <w:i/>
          <w:sz w:val="24"/>
          <w:szCs w:val="24"/>
        </w:rPr>
        <w:t>Yarra</w:t>
      </w:r>
      <w:proofErr w:type="spellEnd"/>
      <w:r>
        <w:rPr>
          <w:rFonts w:asciiTheme="minorHAnsi" w:hAnsiTheme="minorHAnsi" w:cstheme="minorHAnsi"/>
          <w:i/>
          <w:sz w:val="24"/>
          <w:szCs w:val="24"/>
        </w:rPr>
        <w:t xml:space="preserve"> seeking to pursue and </w:t>
      </w:r>
      <w:proofErr w:type="spellStart"/>
      <w:r>
        <w:rPr>
          <w:rFonts w:asciiTheme="minorHAnsi" w:hAnsiTheme="minorHAnsi" w:cstheme="minorHAnsi"/>
          <w:i/>
          <w:sz w:val="24"/>
          <w:szCs w:val="24"/>
        </w:rPr>
        <w:t>realise</w:t>
      </w:r>
      <w:proofErr w:type="spellEnd"/>
      <w:r>
        <w:rPr>
          <w:rFonts w:asciiTheme="minorHAnsi" w:hAnsiTheme="minorHAnsi" w:cstheme="minorHAnsi"/>
          <w:i/>
          <w:sz w:val="24"/>
          <w:szCs w:val="24"/>
        </w:rPr>
        <w:t xml:space="preserve"> their academic dreams</w:t>
      </w:r>
      <w:r w:rsidR="00613B6F">
        <w:rPr>
          <w:rFonts w:asciiTheme="minorHAnsi" w:hAnsiTheme="minorHAnsi" w:cstheme="minorHAnsi"/>
          <w:i/>
          <w:sz w:val="24"/>
          <w:szCs w:val="24"/>
        </w:rPr>
        <w:t xml:space="preserve">. </w:t>
      </w:r>
      <w:r w:rsidR="000F28CB">
        <w:rPr>
          <w:rFonts w:asciiTheme="minorHAnsi" w:hAnsiTheme="minorHAnsi" w:cstheme="minorHAnsi"/>
          <w:i/>
          <w:sz w:val="24"/>
          <w:szCs w:val="24"/>
        </w:rPr>
        <w:t xml:space="preserve"> </w:t>
      </w:r>
      <w:r w:rsidR="00613B6F">
        <w:rPr>
          <w:rFonts w:cstheme="minorHAnsi"/>
          <w:i/>
          <w:sz w:val="24"/>
          <w:szCs w:val="24"/>
        </w:rPr>
        <w:t>Through our Scholarship program w</w:t>
      </w:r>
      <w:r w:rsidRPr="00613B6F">
        <w:rPr>
          <w:rFonts w:cstheme="minorHAnsi"/>
          <w:i/>
          <w:sz w:val="24"/>
          <w:szCs w:val="24"/>
        </w:rPr>
        <w:t>e aim to provide support for expenses that might otherwise dissuade our young people from taking the leap</w:t>
      </w:r>
      <w:r w:rsidR="00613B6F">
        <w:rPr>
          <w:rFonts w:cstheme="minorHAnsi"/>
          <w:i/>
          <w:sz w:val="24"/>
          <w:szCs w:val="24"/>
        </w:rPr>
        <w:t xml:space="preserve"> into Tertiary education.</w:t>
      </w:r>
    </w:p>
    <w:p w14:paraId="12B0B168" w14:textId="77777777" w:rsidR="00CA01EA" w:rsidRPr="001E4E3D" w:rsidRDefault="00CA01EA" w:rsidP="00CA01EA">
      <w:pPr>
        <w:pStyle w:val="MediumGrid1-Accent21"/>
        <w:numPr>
          <w:ilvl w:val="0"/>
          <w:numId w:val="5"/>
        </w:numPr>
        <w:spacing w:after="60"/>
        <w:jc w:val="both"/>
        <w:rPr>
          <w:rFonts w:asciiTheme="minorHAnsi" w:hAnsiTheme="minorHAnsi" w:cstheme="minorHAnsi"/>
          <w:i/>
          <w:sz w:val="24"/>
          <w:szCs w:val="24"/>
        </w:rPr>
      </w:pPr>
      <w:r w:rsidRPr="001E4E3D">
        <w:rPr>
          <w:rFonts w:asciiTheme="minorHAnsi" w:hAnsiTheme="minorHAnsi" w:cstheme="minorHAnsi"/>
          <w:i/>
          <w:sz w:val="24"/>
          <w:szCs w:val="24"/>
        </w:rPr>
        <w:t>You can demonstrate the challenging circumstances (financial and/or social) hindering your abil</w:t>
      </w:r>
      <w:r>
        <w:rPr>
          <w:rFonts w:asciiTheme="minorHAnsi" w:hAnsiTheme="minorHAnsi" w:cstheme="minorHAnsi"/>
          <w:i/>
          <w:sz w:val="24"/>
          <w:szCs w:val="24"/>
        </w:rPr>
        <w:t>ity</w:t>
      </w:r>
      <w:r w:rsidRPr="001E4E3D">
        <w:rPr>
          <w:rFonts w:asciiTheme="minorHAnsi" w:hAnsiTheme="minorHAnsi" w:cstheme="minorHAnsi"/>
          <w:i/>
          <w:sz w:val="24"/>
          <w:szCs w:val="24"/>
        </w:rPr>
        <w:t xml:space="preserve"> to undertake further study; and</w:t>
      </w:r>
    </w:p>
    <w:p w14:paraId="19D394CA" w14:textId="751DC913" w:rsidR="00D87336" w:rsidRPr="00CA01EA" w:rsidRDefault="006E645C" w:rsidP="007543F1">
      <w:pPr>
        <w:pStyle w:val="MediumGrid1-Accent21"/>
        <w:numPr>
          <w:ilvl w:val="0"/>
          <w:numId w:val="5"/>
        </w:numPr>
        <w:spacing w:after="60"/>
        <w:jc w:val="both"/>
        <w:rPr>
          <w:rFonts w:asciiTheme="minorHAnsi" w:hAnsiTheme="minorHAnsi" w:cstheme="minorHAnsi"/>
          <w:i/>
          <w:sz w:val="24"/>
          <w:szCs w:val="24"/>
        </w:rPr>
      </w:pPr>
      <w:r w:rsidRPr="00CA01EA">
        <w:rPr>
          <w:rFonts w:cstheme="minorHAnsi"/>
          <w:i/>
          <w:sz w:val="24"/>
          <w:szCs w:val="24"/>
        </w:rPr>
        <w:t>The ability</w:t>
      </w:r>
      <w:r w:rsidR="00D87336" w:rsidRPr="00CA01EA">
        <w:rPr>
          <w:rFonts w:cstheme="minorHAnsi"/>
          <w:i/>
          <w:sz w:val="24"/>
          <w:szCs w:val="24"/>
        </w:rPr>
        <w:t xml:space="preserve"> to demonstrate strong academic commitment</w:t>
      </w:r>
      <w:r w:rsidR="00CA01EA" w:rsidRPr="00CA01EA">
        <w:rPr>
          <w:rFonts w:cstheme="minorHAnsi"/>
          <w:i/>
          <w:sz w:val="24"/>
          <w:szCs w:val="24"/>
        </w:rPr>
        <w:t xml:space="preserve">, and </w:t>
      </w:r>
      <w:r w:rsidR="00D87336" w:rsidRPr="00CA01EA">
        <w:rPr>
          <w:rFonts w:cstheme="minorHAnsi"/>
          <w:i/>
          <w:sz w:val="24"/>
          <w:szCs w:val="24"/>
        </w:rPr>
        <w:t>local community involvement</w:t>
      </w:r>
    </w:p>
    <w:p w14:paraId="1C6E851F" w14:textId="2578617D" w:rsidR="007A3E83" w:rsidRPr="00812F3B" w:rsidRDefault="00613B6F" w:rsidP="007A3E83">
      <w:pPr>
        <w:spacing w:before="240" w:after="60"/>
        <w:rPr>
          <w:rFonts w:cstheme="minorHAnsi"/>
          <w:b/>
          <w:bCs/>
          <w:sz w:val="28"/>
          <w:szCs w:val="28"/>
        </w:rPr>
      </w:pPr>
      <w:r>
        <w:rPr>
          <w:rFonts w:cstheme="minorHAnsi"/>
          <w:b/>
          <w:bCs/>
          <w:sz w:val="28"/>
          <w:szCs w:val="28"/>
        </w:rPr>
        <w:t>Scholarships are…</w:t>
      </w:r>
    </w:p>
    <w:p w14:paraId="3BB04AAA" w14:textId="0972DB49" w:rsidR="00D87336" w:rsidRDefault="00613B6F">
      <w:pPr>
        <w:pStyle w:val="ListParagraph"/>
        <w:numPr>
          <w:ilvl w:val="0"/>
          <w:numId w:val="1"/>
        </w:numPr>
        <w:rPr>
          <w:rFonts w:eastAsia="Calibri" w:cstheme="minorHAnsi"/>
          <w:i/>
          <w:iCs/>
          <w:sz w:val="24"/>
          <w:szCs w:val="24"/>
          <w:lang w:val="en-US" w:eastAsia="ar-SA"/>
        </w:rPr>
      </w:pPr>
      <w:r w:rsidRPr="00613B6F">
        <w:rPr>
          <w:rFonts w:eastAsia="Calibri" w:cstheme="minorHAnsi"/>
          <w:i/>
          <w:iCs/>
          <w:sz w:val="24"/>
          <w:szCs w:val="24"/>
          <w:lang w:val="en-US" w:eastAsia="ar-SA"/>
        </w:rPr>
        <w:t>awarded to full-time or part-time, first year undergraduates studying at an Australian university or TAFE (Diploma or Advanced Diploma) for the first time</w:t>
      </w:r>
      <w:r w:rsidR="00D87336">
        <w:rPr>
          <w:rFonts w:eastAsia="Calibri" w:cstheme="minorHAnsi"/>
          <w:i/>
          <w:iCs/>
          <w:sz w:val="24"/>
          <w:szCs w:val="24"/>
          <w:lang w:val="en-US" w:eastAsia="ar-SA"/>
        </w:rPr>
        <w:t xml:space="preserve"> and </w:t>
      </w:r>
      <w:r w:rsidR="00D87336" w:rsidRPr="003101CB">
        <w:rPr>
          <w:rFonts w:eastAsia="Calibri" w:cstheme="minorHAnsi"/>
          <w:i/>
          <w:iCs/>
          <w:sz w:val="24"/>
          <w:szCs w:val="24"/>
          <w:lang w:val="en-US" w:eastAsia="ar-SA"/>
        </w:rPr>
        <w:t>who have graduated secondary school either in 2020 or in 2019</w:t>
      </w:r>
      <w:r w:rsidR="00CA01EA">
        <w:rPr>
          <w:rFonts w:eastAsia="Calibri" w:cstheme="minorHAnsi"/>
          <w:i/>
          <w:iCs/>
          <w:sz w:val="24"/>
          <w:szCs w:val="24"/>
          <w:lang w:val="en-US" w:eastAsia="ar-SA"/>
        </w:rPr>
        <w:t xml:space="preserve"> </w:t>
      </w:r>
      <w:proofErr w:type="spellStart"/>
      <w:r w:rsidR="00CA01EA">
        <w:rPr>
          <w:rFonts w:eastAsia="Calibri" w:cstheme="minorHAnsi"/>
          <w:i/>
          <w:iCs/>
          <w:sz w:val="24"/>
          <w:szCs w:val="24"/>
          <w:lang w:val="en-US" w:eastAsia="ar-SA"/>
        </w:rPr>
        <w:t>ie</w:t>
      </w:r>
      <w:proofErr w:type="spellEnd"/>
      <w:r w:rsidR="00CA01EA">
        <w:rPr>
          <w:rFonts w:eastAsia="Calibri" w:cstheme="minorHAnsi"/>
          <w:i/>
          <w:iCs/>
          <w:sz w:val="24"/>
          <w:szCs w:val="24"/>
          <w:lang w:val="en-US" w:eastAsia="ar-SA"/>
        </w:rPr>
        <w:t xml:space="preserve"> </w:t>
      </w:r>
      <w:r w:rsidR="00D87336" w:rsidRPr="003101CB">
        <w:rPr>
          <w:rFonts w:eastAsia="Calibri" w:cstheme="minorHAnsi"/>
          <w:i/>
          <w:iCs/>
          <w:sz w:val="24"/>
          <w:szCs w:val="24"/>
          <w:lang w:val="en-US" w:eastAsia="ar-SA"/>
        </w:rPr>
        <w:t>took a gap year</w:t>
      </w:r>
      <w:r w:rsidR="00CA01EA">
        <w:rPr>
          <w:rFonts w:eastAsia="Calibri" w:cstheme="minorHAnsi"/>
          <w:i/>
          <w:iCs/>
          <w:sz w:val="24"/>
          <w:szCs w:val="24"/>
          <w:lang w:val="en-US" w:eastAsia="ar-SA"/>
        </w:rPr>
        <w:t>.</w:t>
      </w:r>
    </w:p>
    <w:p w14:paraId="2E8B1812" w14:textId="752D21D0" w:rsidR="00613B6F" w:rsidRPr="003101CB" w:rsidRDefault="00613B6F">
      <w:pPr>
        <w:pStyle w:val="ListParagraph"/>
        <w:numPr>
          <w:ilvl w:val="0"/>
          <w:numId w:val="1"/>
        </w:numPr>
        <w:rPr>
          <w:rFonts w:eastAsia="Calibri" w:cstheme="minorHAnsi"/>
          <w:i/>
          <w:iCs/>
          <w:sz w:val="24"/>
          <w:szCs w:val="24"/>
          <w:lang w:val="en-US" w:eastAsia="ar-SA"/>
        </w:rPr>
      </w:pPr>
      <w:r w:rsidRPr="003101CB">
        <w:rPr>
          <w:rFonts w:eastAsia="Calibri" w:cstheme="minorHAnsi"/>
          <w:i/>
          <w:iCs/>
          <w:sz w:val="24"/>
          <w:szCs w:val="24"/>
          <w:lang w:val="en-US" w:eastAsia="ar-SA"/>
        </w:rPr>
        <w:t xml:space="preserve">for a </w:t>
      </w:r>
      <w:proofErr w:type="gramStart"/>
      <w:r w:rsidRPr="003101CB">
        <w:rPr>
          <w:rFonts w:eastAsia="Calibri" w:cstheme="minorHAnsi"/>
          <w:i/>
          <w:iCs/>
          <w:sz w:val="24"/>
          <w:szCs w:val="24"/>
          <w:lang w:val="en-US" w:eastAsia="ar-SA"/>
        </w:rPr>
        <w:t>1 year</w:t>
      </w:r>
      <w:proofErr w:type="gramEnd"/>
      <w:r w:rsidRPr="003101CB">
        <w:rPr>
          <w:rFonts w:eastAsia="Calibri" w:cstheme="minorHAnsi"/>
          <w:i/>
          <w:iCs/>
          <w:sz w:val="24"/>
          <w:szCs w:val="24"/>
          <w:lang w:val="en-US" w:eastAsia="ar-SA"/>
        </w:rPr>
        <w:t xml:space="preserve"> duration</w:t>
      </w:r>
      <w:r w:rsidR="000953CA" w:rsidRPr="003101CB">
        <w:rPr>
          <w:rFonts w:eastAsia="Calibri" w:cstheme="minorHAnsi"/>
          <w:i/>
          <w:iCs/>
          <w:sz w:val="24"/>
          <w:szCs w:val="24"/>
          <w:lang w:val="en-US" w:eastAsia="ar-SA"/>
        </w:rPr>
        <w:t xml:space="preserve"> for the 2021 intake</w:t>
      </w:r>
    </w:p>
    <w:p w14:paraId="60F078C5" w14:textId="1340CD71" w:rsidR="00613B6F" w:rsidRPr="00613B6F" w:rsidRDefault="00613B6F" w:rsidP="00613B6F">
      <w:pPr>
        <w:pStyle w:val="ListParagraph"/>
        <w:numPr>
          <w:ilvl w:val="0"/>
          <w:numId w:val="1"/>
        </w:numPr>
        <w:rPr>
          <w:rFonts w:eastAsia="Calibri" w:cstheme="minorHAnsi"/>
          <w:i/>
          <w:iCs/>
          <w:sz w:val="24"/>
          <w:szCs w:val="24"/>
          <w:lang w:val="en-US" w:eastAsia="ar-SA"/>
        </w:rPr>
      </w:pPr>
      <w:r w:rsidRPr="00613B6F">
        <w:rPr>
          <w:rFonts w:eastAsia="Calibri" w:cstheme="minorHAnsi"/>
          <w:i/>
          <w:iCs/>
          <w:sz w:val="24"/>
          <w:szCs w:val="24"/>
          <w:lang w:val="en-US" w:eastAsia="ar-SA"/>
        </w:rPr>
        <w:t>in Scholarship values ranging from $1</w:t>
      </w:r>
      <w:r w:rsidR="000F28CB">
        <w:rPr>
          <w:rFonts w:eastAsia="Calibri" w:cstheme="minorHAnsi"/>
          <w:i/>
          <w:iCs/>
          <w:sz w:val="24"/>
          <w:szCs w:val="24"/>
          <w:lang w:val="en-US" w:eastAsia="ar-SA"/>
        </w:rPr>
        <w:t>,</w:t>
      </w:r>
      <w:r w:rsidRPr="00613B6F">
        <w:rPr>
          <w:rFonts w:eastAsia="Calibri" w:cstheme="minorHAnsi"/>
          <w:i/>
          <w:iCs/>
          <w:sz w:val="24"/>
          <w:szCs w:val="24"/>
          <w:lang w:val="en-US" w:eastAsia="ar-SA"/>
        </w:rPr>
        <w:t>000-$5,000</w:t>
      </w:r>
    </w:p>
    <w:p w14:paraId="17BF05F0" w14:textId="3F0699E7" w:rsidR="000F28CB" w:rsidRPr="00CF4C2B" w:rsidRDefault="00613B6F" w:rsidP="00D87336">
      <w:pPr>
        <w:pStyle w:val="ListParagraph"/>
        <w:numPr>
          <w:ilvl w:val="0"/>
          <w:numId w:val="1"/>
        </w:numPr>
        <w:rPr>
          <w:rFonts w:eastAsia="Calibri" w:cstheme="minorHAnsi"/>
          <w:sz w:val="24"/>
          <w:szCs w:val="24"/>
          <w:lang w:val="en-US" w:eastAsia="ar-SA"/>
        </w:rPr>
      </w:pPr>
      <w:r w:rsidRPr="00AD2DDC">
        <w:rPr>
          <w:rFonts w:eastAsia="Calibri" w:cstheme="minorHAnsi"/>
          <w:i/>
          <w:iCs/>
          <w:sz w:val="24"/>
          <w:szCs w:val="24"/>
          <w:lang w:val="en-US" w:eastAsia="ar-SA"/>
        </w:rPr>
        <w:t xml:space="preserve">available to </w:t>
      </w:r>
      <w:r w:rsidR="00C11AAD">
        <w:rPr>
          <w:rFonts w:eastAsia="Calibri" w:cstheme="minorHAnsi"/>
          <w:i/>
          <w:iCs/>
          <w:sz w:val="24"/>
          <w:szCs w:val="24"/>
          <w:lang w:val="en-US" w:eastAsia="ar-SA"/>
        </w:rPr>
        <w:t>a</w:t>
      </w:r>
      <w:r w:rsidRPr="00AD2DDC">
        <w:rPr>
          <w:rFonts w:eastAsia="Calibri" w:cstheme="minorHAnsi"/>
          <w:i/>
          <w:iCs/>
          <w:sz w:val="24"/>
          <w:szCs w:val="24"/>
          <w:lang w:val="en-US" w:eastAsia="ar-SA"/>
        </w:rPr>
        <w:t xml:space="preserve">pplicants </w:t>
      </w:r>
      <w:r w:rsidR="00C11AAD">
        <w:rPr>
          <w:rFonts w:eastAsia="Calibri" w:cstheme="minorHAnsi"/>
          <w:i/>
          <w:iCs/>
          <w:sz w:val="24"/>
          <w:szCs w:val="24"/>
          <w:lang w:val="en-US" w:eastAsia="ar-SA"/>
        </w:rPr>
        <w:t>who</w:t>
      </w:r>
      <w:r w:rsidR="00C11AAD" w:rsidRPr="00AD2DDC">
        <w:rPr>
          <w:rFonts w:eastAsia="Calibri" w:cstheme="minorHAnsi"/>
          <w:i/>
          <w:iCs/>
          <w:sz w:val="24"/>
          <w:szCs w:val="24"/>
          <w:lang w:val="en-US" w:eastAsia="ar-SA"/>
        </w:rPr>
        <w:t xml:space="preserve"> </w:t>
      </w:r>
      <w:r w:rsidRPr="00AD2DDC">
        <w:rPr>
          <w:rFonts w:eastAsia="Calibri" w:cstheme="minorHAnsi"/>
          <w:i/>
          <w:iCs/>
          <w:sz w:val="24"/>
          <w:szCs w:val="24"/>
          <w:lang w:val="en-US" w:eastAsia="ar-SA"/>
        </w:rPr>
        <w:t xml:space="preserve">live in the Upper </w:t>
      </w:r>
      <w:proofErr w:type="spellStart"/>
      <w:r w:rsidRPr="00AD2DDC">
        <w:rPr>
          <w:rFonts w:eastAsia="Calibri" w:cstheme="minorHAnsi"/>
          <w:i/>
          <w:iCs/>
          <w:sz w:val="24"/>
          <w:szCs w:val="24"/>
          <w:lang w:val="en-US" w:eastAsia="ar-SA"/>
        </w:rPr>
        <w:t>Yarra</w:t>
      </w:r>
      <w:proofErr w:type="spellEnd"/>
      <w:r w:rsidRPr="00AD2DDC">
        <w:rPr>
          <w:rFonts w:eastAsia="Calibri" w:cstheme="minorHAnsi"/>
          <w:i/>
          <w:iCs/>
          <w:sz w:val="24"/>
          <w:szCs w:val="24"/>
          <w:lang w:val="en-US" w:eastAsia="ar-SA"/>
        </w:rPr>
        <w:t xml:space="preserve"> area as defined by postcodes 3799 and 3797</w:t>
      </w:r>
      <w:r w:rsidR="000F28CB" w:rsidRPr="00AD2DDC">
        <w:rPr>
          <w:rFonts w:eastAsia="Calibri" w:cstheme="minorHAnsi"/>
          <w:i/>
          <w:iCs/>
          <w:sz w:val="24"/>
          <w:szCs w:val="24"/>
          <w:lang w:val="en-US" w:eastAsia="ar-SA"/>
        </w:rPr>
        <w:t>,</w:t>
      </w:r>
      <w:r w:rsidRPr="00AD2DDC">
        <w:rPr>
          <w:rFonts w:eastAsia="Calibri" w:cstheme="minorHAnsi"/>
          <w:i/>
          <w:iCs/>
          <w:sz w:val="24"/>
          <w:szCs w:val="24"/>
          <w:lang w:val="en-US" w:eastAsia="ar-SA"/>
        </w:rPr>
        <w:t xml:space="preserve"> and be an Australian Citizen or permanent resident.</w:t>
      </w:r>
      <w:bookmarkEnd w:id="0"/>
      <w:bookmarkEnd w:id="1"/>
    </w:p>
    <w:p w14:paraId="2A71963C" w14:textId="78A15F1C" w:rsidR="00CF4C2B" w:rsidRDefault="00CF4C2B" w:rsidP="00CF4C2B">
      <w:pPr>
        <w:ind w:left="360"/>
        <w:rPr>
          <w:rFonts w:eastAsia="Calibri" w:cstheme="minorHAnsi"/>
          <w:sz w:val="24"/>
          <w:szCs w:val="24"/>
          <w:lang w:val="en-US" w:eastAsia="ar-SA"/>
        </w:rPr>
      </w:pPr>
    </w:p>
    <w:p w14:paraId="7BBDAB96" w14:textId="72189E7E" w:rsidR="001E38FA" w:rsidRPr="005678A8" w:rsidRDefault="001E38FA" w:rsidP="001E38FA">
      <w:pPr>
        <w:spacing w:after="0"/>
        <w:jc w:val="center"/>
        <w:rPr>
          <w:rFonts w:ascii="Franklin Gothic Book" w:hAnsi="Franklin Gothic Book"/>
          <w:b/>
          <w:sz w:val="28"/>
          <w:szCs w:val="28"/>
        </w:rPr>
      </w:pPr>
    </w:p>
    <w:p w14:paraId="366C92F4" w14:textId="77777777" w:rsidR="001E38FA" w:rsidRPr="005678A8" w:rsidRDefault="001E38FA" w:rsidP="001E38FA">
      <w:pPr>
        <w:spacing w:after="0"/>
        <w:rPr>
          <w:rFonts w:ascii="Franklin Gothic Book" w:hAnsi="Franklin Gothic Book"/>
          <w:b/>
          <w:sz w:val="24"/>
          <w:szCs w:val="24"/>
        </w:rPr>
      </w:pPr>
      <w:r w:rsidRPr="005678A8">
        <w:rPr>
          <w:rFonts w:ascii="Franklin Gothic Book" w:hAnsi="Franklin Gothic Book"/>
          <w:b/>
          <w:sz w:val="24"/>
          <w:szCs w:val="24"/>
        </w:rPr>
        <w:t>Applicant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895"/>
      </w:tblGrid>
      <w:tr w:rsidR="001E38FA" w:rsidRPr="00274874" w14:paraId="098783B9" w14:textId="77777777" w:rsidTr="00D87336">
        <w:trPr>
          <w:trHeight w:val="454"/>
        </w:trPr>
        <w:tc>
          <w:tcPr>
            <w:tcW w:w="1809" w:type="dxa"/>
            <w:shd w:val="clear" w:color="auto" w:fill="auto"/>
          </w:tcPr>
          <w:p w14:paraId="7E4E5F0C"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Title</w:t>
            </w:r>
          </w:p>
        </w:tc>
        <w:tc>
          <w:tcPr>
            <w:tcW w:w="8874" w:type="dxa"/>
            <w:shd w:val="clear" w:color="auto" w:fill="auto"/>
          </w:tcPr>
          <w:p w14:paraId="1FA14958" w14:textId="77777777" w:rsidR="001E38FA" w:rsidRPr="00274874" w:rsidRDefault="001E38FA" w:rsidP="00D87336">
            <w:pPr>
              <w:spacing w:before="60" w:after="0" w:line="240" w:lineRule="auto"/>
              <w:rPr>
                <w:rFonts w:ascii="Franklin Gothic Book" w:hAnsi="Franklin Gothic Book"/>
                <w:sz w:val="24"/>
                <w:szCs w:val="24"/>
              </w:rPr>
            </w:pPr>
          </w:p>
        </w:tc>
      </w:tr>
      <w:tr w:rsidR="001E38FA" w:rsidRPr="00274874" w14:paraId="6DE35FA2" w14:textId="77777777" w:rsidTr="00D87336">
        <w:trPr>
          <w:trHeight w:val="454"/>
        </w:trPr>
        <w:tc>
          <w:tcPr>
            <w:tcW w:w="1809" w:type="dxa"/>
            <w:shd w:val="clear" w:color="auto" w:fill="auto"/>
          </w:tcPr>
          <w:p w14:paraId="2ED50003"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First Name</w:t>
            </w:r>
          </w:p>
        </w:tc>
        <w:tc>
          <w:tcPr>
            <w:tcW w:w="8874" w:type="dxa"/>
            <w:shd w:val="clear" w:color="auto" w:fill="auto"/>
          </w:tcPr>
          <w:p w14:paraId="3C6E4895" w14:textId="77777777" w:rsidR="001E38FA" w:rsidRPr="00274874" w:rsidRDefault="001E38FA" w:rsidP="00D87336">
            <w:pPr>
              <w:spacing w:before="60" w:after="0" w:line="240" w:lineRule="auto"/>
              <w:rPr>
                <w:rFonts w:ascii="Franklin Gothic Book" w:hAnsi="Franklin Gothic Book"/>
                <w:sz w:val="24"/>
                <w:szCs w:val="24"/>
              </w:rPr>
            </w:pPr>
          </w:p>
        </w:tc>
      </w:tr>
      <w:tr w:rsidR="001E38FA" w:rsidRPr="00274874" w14:paraId="3BA6F379" w14:textId="77777777" w:rsidTr="00D87336">
        <w:trPr>
          <w:trHeight w:val="454"/>
        </w:trPr>
        <w:tc>
          <w:tcPr>
            <w:tcW w:w="1809" w:type="dxa"/>
            <w:shd w:val="clear" w:color="auto" w:fill="auto"/>
          </w:tcPr>
          <w:p w14:paraId="46D8AC15"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Surname</w:t>
            </w:r>
          </w:p>
        </w:tc>
        <w:tc>
          <w:tcPr>
            <w:tcW w:w="8874" w:type="dxa"/>
            <w:shd w:val="clear" w:color="auto" w:fill="auto"/>
          </w:tcPr>
          <w:p w14:paraId="014E8091" w14:textId="77777777" w:rsidR="001E38FA" w:rsidRPr="00274874" w:rsidRDefault="001E38FA" w:rsidP="00D87336">
            <w:pPr>
              <w:spacing w:before="60" w:after="0" w:line="240" w:lineRule="auto"/>
              <w:rPr>
                <w:rFonts w:ascii="Franklin Gothic Book" w:hAnsi="Franklin Gothic Book"/>
                <w:sz w:val="24"/>
                <w:szCs w:val="24"/>
              </w:rPr>
            </w:pPr>
          </w:p>
        </w:tc>
      </w:tr>
    </w:tbl>
    <w:p w14:paraId="5BC2C26A" w14:textId="77777777" w:rsidR="003C5F75" w:rsidRDefault="003C5F75" w:rsidP="001E38FA">
      <w:pPr>
        <w:spacing w:after="0"/>
        <w:rPr>
          <w:rFonts w:ascii="Franklin Gothic Book" w:hAnsi="Franklin Gothic Book"/>
          <w:sz w:val="24"/>
          <w:szCs w:val="24"/>
        </w:rPr>
      </w:pPr>
    </w:p>
    <w:p w14:paraId="7158BE31" w14:textId="7B829609" w:rsidR="001E38FA" w:rsidRPr="005678A8" w:rsidRDefault="001E38FA" w:rsidP="001E38FA">
      <w:pPr>
        <w:spacing w:after="0"/>
        <w:rPr>
          <w:rFonts w:ascii="Franklin Gothic Book" w:hAnsi="Franklin Gothic Book"/>
          <w:sz w:val="24"/>
          <w:szCs w:val="24"/>
        </w:rPr>
      </w:pPr>
      <w:r w:rsidRPr="005678A8">
        <w:rPr>
          <w:rFonts w:ascii="Franklin Gothic Book" w:hAnsi="Franklin Gothic Book"/>
          <w:sz w:val="24"/>
          <w:szCs w:val="24"/>
        </w:rPr>
        <w:t>Applicant Postal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7916"/>
      </w:tblGrid>
      <w:tr w:rsidR="001E38FA" w:rsidRPr="00274874" w14:paraId="00459092" w14:textId="77777777" w:rsidTr="00D87336">
        <w:trPr>
          <w:trHeight w:val="454"/>
        </w:trPr>
        <w:tc>
          <w:tcPr>
            <w:tcW w:w="1809" w:type="dxa"/>
            <w:shd w:val="clear" w:color="auto" w:fill="auto"/>
          </w:tcPr>
          <w:p w14:paraId="748564F8"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Street Address</w:t>
            </w:r>
          </w:p>
        </w:tc>
        <w:tc>
          <w:tcPr>
            <w:tcW w:w="8874" w:type="dxa"/>
            <w:shd w:val="clear" w:color="auto" w:fill="auto"/>
          </w:tcPr>
          <w:p w14:paraId="3C7F7202" w14:textId="77777777" w:rsidR="001E38FA" w:rsidRPr="00274874" w:rsidRDefault="001E38FA" w:rsidP="00D87336">
            <w:pPr>
              <w:spacing w:before="60" w:after="0" w:line="240" w:lineRule="auto"/>
              <w:rPr>
                <w:rFonts w:ascii="Franklin Gothic Book" w:hAnsi="Franklin Gothic Book"/>
                <w:sz w:val="24"/>
                <w:szCs w:val="24"/>
              </w:rPr>
            </w:pPr>
          </w:p>
        </w:tc>
      </w:tr>
      <w:tr w:rsidR="001E38FA" w:rsidRPr="00274874" w14:paraId="23FD64D0" w14:textId="77777777" w:rsidTr="00D87336">
        <w:trPr>
          <w:trHeight w:val="454"/>
        </w:trPr>
        <w:tc>
          <w:tcPr>
            <w:tcW w:w="1809" w:type="dxa"/>
            <w:shd w:val="clear" w:color="auto" w:fill="auto"/>
          </w:tcPr>
          <w:p w14:paraId="07C7DC5A"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Suburb</w:t>
            </w:r>
          </w:p>
        </w:tc>
        <w:tc>
          <w:tcPr>
            <w:tcW w:w="8874" w:type="dxa"/>
            <w:shd w:val="clear" w:color="auto" w:fill="auto"/>
          </w:tcPr>
          <w:p w14:paraId="195D1BBA" w14:textId="77777777" w:rsidR="001E38FA" w:rsidRPr="00274874" w:rsidRDefault="001E38FA" w:rsidP="00D87336">
            <w:pPr>
              <w:spacing w:before="60" w:after="0" w:line="240" w:lineRule="auto"/>
              <w:rPr>
                <w:rFonts w:ascii="Franklin Gothic Book" w:hAnsi="Franklin Gothic Book"/>
                <w:sz w:val="24"/>
                <w:szCs w:val="24"/>
              </w:rPr>
            </w:pPr>
          </w:p>
        </w:tc>
      </w:tr>
      <w:tr w:rsidR="001E38FA" w:rsidRPr="00274874" w14:paraId="16046097" w14:textId="77777777" w:rsidTr="00D87336">
        <w:trPr>
          <w:trHeight w:val="454"/>
        </w:trPr>
        <w:tc>
          <w:tcPr>
            <w:tcW w:w="1809" w:type="dxa"/>
            <w:shd w:val="clear" w:color="auto" w:fill="auto"/>
          </w:tcPr>
          <w:p w14:paraId="4B113745"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State</w:t>
            </w:r>
          </w:p>
        </w:tc>
        <w:tc>
          <w:tcPr>
            <w:tcW w:w="8874" w:type="dxa"/>
            <w:shd w:val="clear" w:color="auto" w:fill="auto"/>
          </w:tcPr>
          <w:p w14:paraId="6E8240FF"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 xml:space="preserve">                                                                   Postcode</w:t>
            </w:r>
          </w:p>
        </w:tc>
      </w:tr>
    </w:tbl>
    <w:p w14:paraId="40FA2E56" w14:textId="77777777" w:rsidR="001E38FA" w:rsidRPr="005678A8" w:rsidRDefault="001E38FA" w:rsidP="001E38FA">
      <w:pPr>
        <w:spacing w:after="0"/>
        <w:rPr>
          <w:rFonts w:ascii="Franklin Gothic Book" w:hAnsi="Franklin Gothic Book"/>
          <w:sz w:val="24"/>
          <w:szCs w:val="24"/>
        </w:rPr>
      </w:pPr>
    </w:p>
    <w:p w14:paraId="58D07CE5" w14:textId="77777777" w:rsidR="001E38FA" w:rsidRPr="005678A8" w:rsidRDefault="001E38FA" w:rsidP="001E38FA">
      <w:pPr>
        <w:spacing w:after="0"/>
        <w:rPr>
          <w:rFonts w:ascii="Franklin Gothic Book" w:hAnsi="Franklin Gothic Book"/>
          <w:sz w:val="24"/>
          <w:szCs w:val="24"/>
        </w:rPr>
      </w:pPr>
      <w:r w:rsidRPr="005678A8">
        <w:rPr>
          <w:rFonts w:ascii="Franklin Gothic Book" w:hAnsi="Franklin Gothic Book"/>
          <w:sz w:val="24"/>
          <w:szCs w:val="24"/>
        </w:rPr>
        <w:t>Family Residential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7916"/>
      </w:tblGrid>
      <w:tr w:rsidR="001E38FA" w:rsidRPr="00274874" w14:paraId="7283ED92" w14:textId="77777777" w:rsidTr="00D87336">
        <w:trPr>
          <w:trHeight w:val="454"/>
        </w:trPr>
        <w:tc>
          <w:tcPr>
            <w:tcW w:w="1809" w:type="dxa"/>
            <w:shd w:val="clear" w:color="auto" w:fill="auto"/>
          </w:tcPr>
          <w:p w14:paraId="51544D5C"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Address</w:t>
            </w:r>
          </w:p>
        </w:tc>
        <w:tc>
          <w:tcPr>
            <w:tcW w:w="8874" w:type="dxa"/>
            <w:shd w:val="clear" w:color="auto" w:fill="auto"/>
          </w:tcPr>
          <w:p w14:paraId="2A28990A"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274874" w14:paraId="373C6946" w14:textId="77777777" w:rsidTr="00D87336">
        <w:trPr>
          <w:trHeight w:val="454"/>
        </w:trPr>
        <w:tc>
          <w:tcPr>
            <w:tcW w:w="1809" w:type="dxa"/>
            <w:shd w:val="clear" w:color="auto" w:fill="auto"/>
          </w:tcPr>
          <w:p w14:paraId="4A3DEB2E"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Suburb</w:t>
            </w:r>
          </w:p>
        </w:tc>
        <w:tc>
          <w:tcPr>
            <w:tcW w:w="8874" w:type="dxa"/>
            <w:shd w:val="clear" w:color="auto" w:fill="auto"/>
          </w:tcPr>
          <w:p w14:paraId="44742857"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274874" w14:paraId="259D4EF3" w14:textId="77777777" w:rsidTr="00D87336">
        <w:trPr>
          <w:trHeight w:val="454"/>
        </w:trPr>
        <w:tc>
          <w:tcPr>
            <w:tcW w:w="1809" w:type="dxa"/>
            <w:shd w:val="clear" w:color="auto" w:fill="auto"/>
          </w:tcPr>
          <w:p w14:paraId="239F69D7"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State</w:t>
            </w:r>
          </w:p>
        </w:tc>
        <w:tc>
          <w:tcPr>
            <w:tcW w:w="8874" w:type="dxa"/>
            <w:shd w:val="clear" w:color="auto" w:fill="auto"/>
          </w:tcPr>
          <w:p w14:paraId="35AC148E"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 xml:space="preserve">                                                                  Postcode</w:t>
            </w:r>
          </w:p>
        </w:tc>
      </w:tr>
    </w:tbl>
    <w:p w14:paraId="1EEA7F12" w14:textId="77777777" w:rsidR="001E38FA" w:rsidRPr="005678A8" w:rsidRDefault="001E38FA" w:rsidP="001E38FA">
      <w:pPr>
        <w:spacing w:after="0"/>
        <w:rPr>
          <w:rFonts w:ascii="Franklin Gothic Book" w:hAnsi="Franklin Gothic Book"/>
          <w:sz w:val="24"/>
          <w:szCs w:val="24"/>
        </w:rPr>
      </w:pPr>
    </w:p>
    <w:p w14:paraId="25199142" w14:textId="77777777" w:rsidR="001E38FA" w:rsidRPr="005678A8" w:rsidRDefault="001E38FA" w:rsidP="001E38FA">
      <w:pPr>
        <w:spacing w:after="0"/>
        <w:rPr>
          <w:rFonts w:ascii="Franklin Gothic Book" w:hAnsi="Franklin Gothic Book"/>
          <w:sz w:val="24"/>
          <w:szCs w:val="24"/>
        </w:rPr>
      </w:pPr>
      <w:r w:rsidRPr="005678A8">
        <w:rPr>
          <w:rFonts w:ascii="Franklin Gothic Book" w:hAnsi="Franklin Gothic Book"/>
          <w:sz w:val="24"/>
          <w:szCs w:val="24"/>
        </w:rPr>
        <w:t>Additional Applicant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3111"/>
        <w:gridCol w:w="425"/>
        <w:gridCol w:w="1061"/>
        <w:gridCol w:w="3319"/>
      </w:tblGrid>
      <w:tr w:rsidR="001E38FA" w:rsidRPr="00274874" w14:paraId="374788EB" w14:textId="77777777" w:rsidTr="00D87336">
        <w:trPr>
          <w:trHeight w:val="454"/>
        </w:trPr>
        <w:tc>
          <w:tcPr>
            <w:tcW w:w="1809" w:type="dxa"/>
            <w:shd w:val="clear" w:color="auto" w:fill="auto"/>
          </w:tcPr>
          <w:p w14:paraId="60E661E6"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Daytime Phone</w:t>
            </w:r>
          </w:p>
        </w:tc>
        <w:tc>
          <w:tcPr>
            <w:tcW w:w="3532" w:type="dxa"/>
            <w:shd w:val="clear" w:color="auto" w:fill="auto"/>
          </w:tcPr>
          <w:p w14:paraId="014694FE" w14:textId="77777777" w:rsidR="001E38FA" w:rsidRPr="00274874" w:rsidRDefault="001E38FA" w:rsidP="00D87336">
            <w:pPr>
              <w:spacing w:before="120" w:after="0" w:line="240" w:lineRule="auto"/>
              <w:rPr>
                <w:rFonts w:ascii="Franklin Gothic Book" w:hAnsi="Franklin Gothic Book"/>
                <w:sz w:val="24"/>
                <w:szCs w:val="24"/>
              </w:rPr>
            </w:pPr>
          </w:p>
        </w:tc>
        <w:tc>
          <w:tcPr>
            <w:tcW w:w="1571" w:type="dxa"/>
            <w:gridSpan w:val="2"/>
            <w:shd w:val="clear" w:color="auto" w:fill="auto"/>
          </w:tcPr>
          <w:p w14:paraId="0BCE7EFC"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Mobile</w:t>
            </w:r>
          </w:p>
        </w:tc>
        <w:tc>
          <w:tcPr>
            <w:tcW w:w="3771" w:type="dxa"/>
            <w:shd w:val="clear" w:color="auto" w:fill="auto"/>
          </w:tcPr>
          <w:p w14:paraId="0BEA518F" w14:textId="77777777" w:rsidR="001E38FA" w:rsidRPr="00274874" w:rsidRDefault="001E38FA" w:rsidP="00D87336">
            <w:pPr>
              <w:spacing w:after="0" w:line="240" w:lineRule="auto"/>
              <w:rPr>
                <w:rFonts w:ascii="Franklin Gothic Book" w:hAnsi="Franklin Gothic Book"/>
                <w:sz w:val="24"/>
                <w:szCs w:val="24"/>
              </w:rPr>
            </w:pPr>
          </w:p>
        </w:tc>
      </w:tr>
      <w:tr w:rsidR="001E38FA" w:rsidRPr="00274874" w14:paraId="1F4794C3" w14:textId="77777777" w:rsidTr="00D87336">
        <w:trPr>
          <w:trHeight w:val="454"/>
        </w:trPr>
        <w:tc>
          <w:tcPr>
            <w:tcW w:w="1809" w:type="dxa"/>
            <w:shd w:val="clear" w:color="auto" w:fill="auto"/>
          </w:tcPr>
          <w:p w14:paraId="4E5C76C6"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Email</w:t>
            </w:r>
          </w:p>
        </w:tc>
        <w:tc>
          <w:tcPr>
            <w:tcW w:w="8874" w:type="dxa"/>
            <w:gridSpan w:val="4"/>
            <w:shd w:val="clear" w:color="auto" w:fill="auto"/>
          </w:tcPr>
          <w:p w14:paraId="4C457287"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274874" w14:paraId="3D04C139" w14:textId="77777777" w:rsidTr="00D87336">
        <w:trPr>
          <w:trHeight w:val="454"/>
        </w:trPr>
        <w:tc>
          <w:tcPr>
            <w:tcW w:w="1809" w:type="dxa"/>
            <w:shd w:val="clear" w:color="auto" w:fill="auto"/>
          </w:tcPr>
          <w:p w14:paraId="1822D003"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Date of Birth</w:t>
            </w:r>
          </w:p>
        </w:tc>
        <w:tc>
          <w:tcPr>
            <w:tcW w:w="8874" w:type="dxa"/>
            <w:gridSpan w:val="4"/>
            <w:shd w:val="clear" w:color="auto" w:fill="auto"/>
          </w:tcPr>
          <w:p w14:paraId="0A92CE65"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274874" w14:paraId="37FB3991" w14:textId="77777777" w:rsidTr="00D87336">
        <w:trPr>
          <w:trHeight w:val="454"/>
        </w:trPr>
        <w:tc>
          <w:tcPr>
            <w:tcW w:w="5778" w:type="dxa"/>
            <w:gridSpan w:val="3"/>
            <w:shd w:val="clear" w:color="auto" w:fill="auto"/>
          </w:tcPr>
          <w:p w14:paraId="032B92D0" w14:textId="77777777" w:rsidR="003C5F75" w:rsidRDefault="001E38FA" w:rsidP="003C5F75">
            <w:pPr>
              <w:spacing w:before="120" w:after="0" w:line="240" w:lineRule="auto"/>
              <w:rPr>
                <w:rFonts w:ascii="Franklin Gothic Book" w:hAnsi="Franklin Gothic Book"/>
                <w:sz w:val="24"/>
                <w:szCs w:val="24"/>
              </w:rPr>
            </w:pPr>
            <w:r w:rsidRPr="00274874">
              <w:rPr>
                <w:rFonts w:ascii="Franklin Gothic Book" w:hAnsi="Franklin Gothic Book"/>
                <w:sz w:val="24"/>
                <w:szCs w:val="24"/>
              </w:rPr>
              <w:t>Are you an Australian Citizen</w:t>
            </w:r>
            <w:r w:rsidR="003C5F75">
              <w:rPr>
                <w:rFonts w:ascii="Franklin Gothic Book" w:hAnsi="Franklin Gothic Book"/>
                <w:sz w:val="24"/>
                <w:szCs w:val="24"/>
              </w:rPr>
              <w:t>?</w:t>
            </w:r>
          </w:p>
          <w:p w14:paraId="7A757AF3" w14:textId="08AA2A75" w:rsidR="001E38FA" w:rsidRPr="00274874" w:rsidRDefault="003C5F75" w:rsidP="003C5F75">
            <w:pPr>
              <w:spacing w:before="120" w:after="0" w:line="240" w:lineRule="auto"/>
              <w:rPr>
                <w:rFonts w:ascii="Franklin Gothic Book" w:hAnsi="Franklin Gothic Book"/>
                <w:sz w:val="24"/>
                <w:szCs w:val="24"/>
              </w:rPr>
            </w:pPr>
            <w:r>
              <w:rPr>
                <w:rFonts w:ascii="Franklin Gothic Book" w:hAnsi="Franklin Gothic Book"/>
                <w:sz w:val="24"/>
                <w:szCs w:val="24"/>
              </w:rPr>
              <w:t xml:space="preserve">If no, are you a </w:t>
            </w:r>
            <w:r w:rsidR="001E38FA" w:rsidRPr="00274874">
              <w:rPr>
                <w:rFonts w:ascii="Franklin Gothic Book" w:hAnsi="Franklin Gothic Book"/>
                <w:sz w:val="24"/>
                <w:szCs w:val="24"/>
              </w:rPr>
              <w:t>permanent resident?</w:t>
            </w:r>
          </w:p>
        </w:tc>
        <w:tc>
          <w:tcPr>
            <w:tcW w:w="4905" w:type="dxa"/>
            <w:gridSpan w:val="2"/>
            <w:shd w:val="clear" w:color="auto" w:fill="auto"/>
          </w:tcPr>
          <w:p w14:paraId="14B8C38F" w14:textId="77777777" w:rsidR="001E38FA" w:rsidRDefault="003C5F75" w:rsidP="00D87336">
            <w:pPr>
              <w:spacing w:after="0" w:line="240" w:lineRule="auto"/>
              <w:rPr>
                <w:rFonts w:ascii="Franklin Gothic Book" w:hAnsi="Franklin Gothic Book"/>
                <w:sz w:val="24"/>
                <w:szCs w:val="24"/>
              </w:rPr>
            </w:pPr>
            <w:r>
              <w:rPr>
                <w:rFonts w:ascii="Franklin Gothic Book" w:hAnsi="Franklin Gothic Book"/>
                <w:sz w:val="24"/>
                <w:szCs w:val="24"/>
              </w:rPr>
              <w:t>YES / NO</w:t>
            </w:r>
          </w:p>
          <w:p w14:paraId="31827E7F" w14:textId="77777777" w:rsidR="003C5F75" w:rsidRDefault="003C5F75" w:rsidP="00D87336">
            <w:pPr>
              <w:spacing w:after="0" w:line="240" w:lineRule="auto"/>
              <w:rPr>
                <w:rFonts w:ascii="Franklin Gothic Book" w:hAnsi="Franklin Gothic Book"/>
                <w:sz w:val="24"/>
                <w:szCs w:val="24"/>
              </w:rPr>
            </w:pPr>
          </w:p>
          <w:p w14:paraId="07FAB4EA" w14:textId="08E4AA91" w:rsidR="003C5F75" w:rsidRPr="00274874" w:rsidRDefault="003C5F75" w:rsidP="00D87336">
            <w:pPr>
              <w:spacing w:after="0" w:line="240" w:lineRule="auto"/>
              <w:rPr>
                <w:rFonts w:ascii="Franklin Gothic Book" w:hAnsi="Franklin Gothic Book"/>
                <w:sz w:val="24"/>
                <w:szCs w:val="24"/>
              </w:rPr>
            </w:pPr>
            <w:r>
              <w:rPr>
                <w:rFonts w:ascii="Franklin Gothic Book" w:hAnsi="Franklin Gothic Book"/>
                <w:sz w:val="24"/>
                <w:szCs w:val="24"/>
              </w:rPr>
              <w:t>YES / NO</w:t>
            </w:r>
          </w:p>
        </w:tc>
      </w:tr>
      <w:tr w:rsidR="001E38FA" w:rsidRPr="00274874" w14:paraId="43E15441" w14:textId="77777777" w:rsidTr="003C5F75">
        <w:trPr>
          <w:trHeight w:val="1164"/>
        </w:trPr>
        <w:tc>
          <w:tcPr>
            <w:tcW w:w="5778" w:type="dxa"/>
            <w:gridSpan w:val="3"/>
            <w:shd w:val="clear" w:color="auto" w:fill="auto"/>
          </w:tcPr>
          <w:p w14:paraId="3BDC513C" w14:textId="0E1F7F98"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How did you hear about this scholarship</w:t>
            </w:r>
            <w:r w:rsidR="003C5F75">
              <w:rPr>
                <w:rFonts w:ascii="Franklin Gothic Book" w:hAnsi="Franklin Gothic Book"/>
                <w:sz w:val="24"/>
                <w:szCs w:val="24"/>
              </w:rPr>
              <w:t xml:space="preserve"> program</w:t>
            </w:r>
            <w:r w:rsidRPr="00274874">
              <w:rPr>
                <w:rFonts w:ascii="Franklin Gothic Book" w:hAnsi="Franklin Gothic Book"/>
                <w:sz w:val="24"/>
                <w:szCs w:val="24"/>
              </w:rPr>
              <w:t>?</w:t>
            </w:r>
          </w:p>
        </w:tc>
        <w:tc>
          <w:tcPr>
            <w:tcW w:w="4905" w:type="dxa"/>
            <w:gridSpan w:val="2"/>
            <w:shd w:val="clear" w:color="auto" w:fill="auto"/>
          </w:tcPr>
          <w:p w14:paraId="0E25314F" w14:textId="77777777" w:rsidR="001E38FA" w:rsidRPr="00274874" w:rsidRDefault="001E38FA" w:rsidP="00D87336">
            <w:pPr>
              <w:spacing w:after="0" w:line="240" w:lineRule="auto"/>
              <w:rPr>
                <w:rFonts w:ascii="Franklin Gothic Book" w:hAnsi="Franklin Gothic Book"/>
                <w:sz w:val="24"/>
                <w:szCs w:val="24"/>
              </w:rPr>
            </w:pPr>
          </w:p>
        </w:tc>
      </w:tr>
    </w:tbl>
    <w:p w14:paraId="366A1010" w14:textId="77777777" w:rsidR="001E38FA" w:rsidRPr="005678A8" w:rsidRDefault="001E38FA" w:rsidP="001E38FA">
      <w:pPr>
        <w:spacing w:after="0"/>
        <w:rPr>
          <w:rFonts w:ascii="Franklin Gothic Book" w:hAnsi="Franklin Gothic Book"/>
          <w:sz w:val="24"/>
          <w:szCs w:val="24"/>
        </w:rPr>
      </w:pPr>
    </w:p>
    <w:p w14:paraId="1DF71679" w14:textId="77777777" w:rsidR="001E38FA" w:rsidRPr="005678A8" w:rsidRDefault="001E38FA" w:rsidP="001E38FA">
      <w:pPr>
        <w:spacing w:after="0"/>
        <w:rPr>
          <w:rFonts w:ascii="Franklin Gothic Book" w:hAnsi="Franklin Gothic Book"/>
          <w:sz w:val="24"/>
          <w:szCs w:val="24"/>
        </w:rPr>
      </w:pPr>
      <w:r w:rsidRPr="005678A8">
        <w:rPr>
          <w:rFonts w:ascii="Franklin Gothic Book" w:hAnsi="Franklin Gothic Book"/>
          <w:sz w:val="24"/>
          <w:szCs w:val="24"/>
        </w:rPr>
        <w:t>School, community and leadership roles</w:t>
      </w:r>
      <w:r>
        <w:rPr>
          <w:rFonts w:ascii="Franklin Gothic Book" w:hAnsi="Franklin Gothic Book"/>
          <w:sz w:val="24"/>
          <w:szCs w:val="24"/>
        </w:rPr>
        <w:t xml:space="preserve"> and/or demonstrated commitment to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4766"/>
      </w:tblGrid>
      <w:tr w:rsidR="001E38FA" w:rsidRPr="00274874" w14:paraId="57008450" w14:textId="77777777" w:rsidTr="003C5F75">
        <w:trPr>
          <w:trHeight w:val="506"/>
        </w:trPr>
        <w:tc>
          <w:tcPr>
            <w:tcW w:w="4862" w:type="dxa"/>
            <w:shd w:val="clear" w:color="auto" w:fill="auto"/>
          </w:tcPr>
          <w:p w14:paraId="2B25DF93"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Example 1</w:t>
            </w:r>
          </w:p>
        </w:tc>
        <w:tc>
          <w:tcPr>
            <w:tcW w:w="4766" w:type="dxa"/>
            <w:shd w:val="clear" w:color="auto" w:fill="auto"/>
          </w:tcPr>
          <w:p w14:paraId="66FEC60B"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3C5F75" w14:paraId="4BCE8D9C" w14:textId="77777777" w:rsidTr="003C5F75">
        <w:trPr>
          <w:trHeight w:val="506"/>
        </w:trPr>
        <w:tc>
          <w:tcPr>
            <w:tcW w:w="4862" w:type="dxa"/>
            <w:shd w:val="clear" w:color="auto" w:fill="auto"/>
          </w:tcPr>
          <w:p w14:paraId="49E0D59E"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Example 2</w:t>
            </w:r>
          </w:p>
        </w:tc>
        <w:tc>
          <w:tcPr>
            <w:tcW w:w="4766" w:type="dxa"/>
            <w:shd w:val="clear" w:color="auto" w:fill="auto"/>
          </w:tcPr>
          <w:p w14:paraId="516FDF18"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3C5F75" w14:paraId="589AD07B" w14:textId="77777777" w:rsidTr="003C5F75">
        <w:trPr>
          <w:trHeight w:val="506"/>
        </w:trPr>
        <w:tc>
          <w:tcPr>
            <w:tcW w:w="4862" w:type="dxa"/>
            <w:shd w:val="clear" w:color="auto" w:fill="auto"/>
          </w:tcPr>
          <w:p w14:paraId="4E1B771B"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Example 3</w:t>
            </w:r>
          </w:p>
        </w:tc>
        <w:tc>
          <w:tcPr>
            <w:tcW w:w="4766" w:type="dxa"/>
            <w:shd w:val="clear" w:color="auto" w:fill="auto"/>
          </w:tcPr>
          <w:p w14:paraId="0EB5340F"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3C5F75" w14:paraId="2ED0A4CB" w14:textId="77777777" w:rsidTr="003C5F75">
        <w:trPr>
          <w:trHeight w:val="506"/>
        </w:trPr>
        <w:tc>
          <w:tcPr>
            <w:tcW w:w="4862" w:type="dxa"/>
            <w:shd w:val="clear" w:color="auto" w:fill="auto"/>
          </w:tcPr>
          <w:p w14:paraId="463CDEE4"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Example 4</w:t>
            </w:r>
          </w:p>
        </w:tc>
        <w:tc>
          <w:tcPr>
            <w:tcW w:w="4766" w:type="dxa"/>
            <w:shd w:val="clear" w:color="auto" w:fill="auto"/>
          </w:tcPr>
          <w:p w14:paraId="283FB35C" w14:textId="77777777" w:rsidR="001E38FA" w:rsidRPr="00274874" w:rsidRDefault="001E38FA" w:rsidP="00D87336">
            <w:pPr>
              <w:spacing w:before="120" w:after="0" w:line="240" w:lineRule="auto"/>
              <w:rPr>
                <w:rFonts w:ascii="Franklin Gothic Book" w:hAnsi="Franklin Gothic Book"/>
                <w:sz w:val="24"/>
                <w:szCs w:val="24"/>
              </w:rPr>
            </w:pPr>
          </w:p>
        </w:tc>
      </w:tr>
    </w:tbl>
    <w:p w14:paraId="154EC775" w14:textId="77777777" w:rsidR="001E38FA" w:rsidRDefault="001E38FA" w:rsidP="001E38FA">
      <w:pPr>
        <w:spacing w:after="0"/>
        <w:rPr>
          <w:rFonts w:ascii="Franklin Gothic Book" w:hAnsi="Franklin Gothic Book"/>
          <w:sz w:val="24"/>
          <w:szCs w:val="24"/>
        </w:rPr>
      </w:pPr>
    </w:p>
    <w:p w14:paraId="0A468077" w14:textId="77777777" w:rsidR="001E38FA" w:rsidRDefault="001E38FA" w:rsidP="001E38FA">
      <w:pPr>
        <w:spacing w:after="0"/>
        <w:rPr>
          <w:rFonts w:ascii="Franklin Gothic Book" w:hAnsi="Franklin Gothic Book"/>
          <w:sz w:val="24"/>
          <w:szCs w:val="24"/>
        </w:rPr>
      </w:pPr>
    </w:p>
    <w:p w14:paraId="4DBB081B" w14:textId="77777777" w:rsidR="001E38FA" w:rsidRDefault="001E38FA" w:rsidP="001E38FA">
      <w:pPr>
        <w:spacing w:after="0"/>
        <w:rPr>
          <w:rFonts w:ascii="Franklin Gothic Book" w:hAnsi="Franklin Gothic Book"/>
          <w:sz w:val="24"/>
          <w:szCs w:val="24"/>
        </w:rPr>
      </w:pPr>
    </w:p>
    <w:p w14:paraId="1B32DA77" w14:textId="77777777" w:rsidR="001E38FA" w:rsidRDefault="001E38FA" w:rsidP="001E38FA">
      <w:pPr>
        <w:spacing w:after="0"/>
        <w:rPr>
          <w:rFonts w:ascii="Franklin Gothic Book" w:hAnsi="Franklin Gothic Book"/>
          <w:sz w:val="24"/>
          <w:szCs w:val="24"/>
        </w:rPr>
      </w:pPr>
    </w:p>
    <w:p w14:paraId="08F3B4DE" w14:textId="77777777" w:rsidR="001E38FA" w:rsidRDefault="001E38FA" w:rsidP="001E38FA">
      <w:pPr>
        <w:spacing w:after="0"/>
        <w:rPr>
          <w:rFonts w:ascii="Franklin Gothic Book" w:hAnsi="Franklin Gothic Book"/>
          <w:sz w:val="24"/>
          <w:szCs w:val="24"/>
        </w:rPr>
      </w:pPr>
    </w:p>
    <w:p w14:paraId="086E4D84" w14:textId="77777777" w:rsidR="001E38FA" w:rsidRDefault="001E38FA" w:rsidP="001E38FA">
      <w:pPr>
        <w:spacing w:after="0"/>
        <w:rPr>
          <w:rFonts w:ascii="Franklin Gothic Book" w:hAnsi="Franklin Gothic Book"/>
          <w:sz w:val="24"/>
          <w:szCs w:val="24"/>
        </w:rPr>
      </w:pPr>
    </w:p>
    <w:p w14:paraId="0AA08285" w14:textId="40C75F0D" w:rsidR="001E38FA" w:rsidRPr="005678A8" w:rsidRDefault="001E38FA" w:rsidP="001E38FA">
      <w:pPr>
        <w:spacing w:after="0"/>
        <w:rPr>
          <w:rFonts w:ascii="Franklin Gothic Book" w:hAnsi="Franklin Gothic Book"/>
          <w:sz w:val="24"/>
          <w:szCs w:val="24"/>
        </w:rPr>
      </w:pPr>
      <w:r w:rsidRPr="005678A8">
        <w:rPr>
          <w:rFonts w:ascii="Franklin Gothic Book" w:hAnsi="Franklin Gothic Book"/>
          <w:sz w:val="24"/>
          <w:szCs w:val="24"/>
        </w:rPr>
        <w:t>Awards</w:t>
      </w:r>
      <w:r w:rsidR="003C5F75">
        <w:rPr>
          <w:rFonts w:ascii="Franklin Gothic Book" w:hAnsi="Franklin Gothic Book"/>
          <w:sz w:val="24"/>
          <w:szCs w:val="24"/>
        </w:rPr>
        <w:t xml:space="preserve">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4766"/>
      </w:tblGrid>
      <w:tr w:rsidR="001E38FA" w:rsidRPr="00274874" w14:paraId="70FA57DE" w14:textId="77777777" w:rsidTr="00D87336">
        <w:trPr>
          <w:trHeight w:val="454"/>
        </w:trPr>
        <w:tc>
          <w:tcPr>
            <w:tcW w:w="5341" w:type="dxa"/>
            <w:shd w:val="clear" w:color="auto" w:fill="auto"/>
          </w:tcPr>
          <w:p w14:paraId="4ABBD952"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Example 1</w:t>
            </w:r>
          </w:p>
        </w:tc>
        <w:tc>
          <w:tcPr>
            <w:tcW w:w="5342" w:type="dxa"/>
            <w:shd w:val="clear" w:color="auto" w:fill="auto"/>
          </w:tcPr>
          <w:p w14:paraId="238CF0B0"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274874" w14:paraId="1C7DC3E6" w14:textId="77777777" w:rsidTr="00D87336">
        <w:trPr>
          <w:trHeight w:val="454"/>
        </w:trPr>
        <w:tc>
          <w:tcPr>
            <w:tcW w:w="5341" w:type="dxa"/>
            <w:shd w:val="clear" w:color="auto" w:fill="auto"/>
          </w:tcPr>
          <w:p w14:paraId="4F09C7E0"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Example 2</w:t>
            </w:r>
          </w:p>
        </w:tc>
        <w:tc>
          <w:tcPr>
            <w:tcW w:w="5342" w:type="dxa"/>
            <w:shd w:val="clear" w:color="auto" w:fill="auto"/>
          </w:tcPr>
          <w:p w14:paraId="4545A954"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274874" w14:paraId="50DD7F22" w14:textId="77777777" w:rsidTr="00D87336">
        <w:trPr>
          <w:trHeight w:val="454"/>
        </w:trPr>
        <w:tc>
          <w:tcPr>
            <w:tcW w:w="5341" w:type="dxa"/>
            <w:shd w:val="clear" w:color="auto" w:fill="auto"/>
          </w:tcPr>
          <w:p w14:paraId="1FD113DE"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Example 3</w:t>
            </w:r>
          </w:p>
        </w:tc>
        <w:tc>
          <w:tcPr>
            <w:tcW w:w="5342" w:type="dxa"/>
            <w:shd w:val="clear" w:color="auto" w:fill="auto"/>
          </w:tcPr>
          <w:p w14:paraId="32F3DFCD"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274874" w14:paraId="07DAEA26" w14:textId="77777777" w:rsidTr="00D87336">
        <w:trPr>
          <w:trHeight w:val="454"/>
        </w:trPr>
        <w:tc>
          <w:tcPr>
            <w:tcW w:w="5341" w:type="dxa"/>
            <w:shd w:val="clear" w:color="auto" w:fill="auto"/>
          </w:tcPr>
          <w:p w14:paraId="5C631603"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Example 4</w:t>
            </w:r>
          </w:p>
        </w:tc>
        <w:tc>
          <w:tcPr>
            <w:tcW w:w="5342" w:type="dxa"/>
            <w:shd w:val="clear" w:color="auto" w:fill="auto"/>
          </w:tcPr>
          <w:p w14:paraId="6050690C" w14:textId="77777777" w:rsidR="001E38FA" w:rsidRPr="00274874" w:rsidRDefault="001E38FA" w:rsidP="00D87336">
            <w:pPr>
              <w:spacing w:before="120" w:after="0" w:line="240" w:lineRule="auto"/>
              <w:rPr>
                <w:rFonts w:ascii="Franklin Gothic Book" w:hAnsi="Franklin Gothic Book"/>
                <w:sz w:val="24"/>
                <w:szCs w:val="24"/>
              </w:rPr>
            </w:pPr>
          </w:p>
        </w:tc>
      </w:tr>
    </w:tbl>
    <w:p w14:paraId="74555FC9" w14:textId="77777777" w:rsidR="001E38FA" w:rsidRDefault="001E38FA" w:rsidP="001E38FA">
      <w:pPr>
        <w:spacing w:after="0"/>
        <w:rPr>
          <w:rFonts w:ascii="Franklin Gothic Book" w:hAnsi="Franklin Gothic Book"/>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9"/>
        <w:gridCol w:w="2979"/>
      </w:tblGrid>
      <w:tr w:rsidR="001E38FA" w:rsidRPr="00274874" w14:paraId="0B16EB7A" w14:textId="77777777" w:rsidTr="00D87336">
        <w:trPr>
          <w:trHeight w:val="454"/>
        </w:trPr>
        <w:tc>
          <w:tcPr>
            <w:tcW w:w="7338" w:type="dxa"/>
            <w:shd w:val="clear" w:color="auto" w:fill="auto"/>
          </w:tcPr>
          <w:p w14:paraId="0A4893C4"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Are you a current school leaver?</w:t>
            </w:r>
          </w:p>
        </w:tc>
        <w:tc>
          <w:tcPr>
            <w:tcW w:w="3345" w:type="dxa"/>
            <w:shd w:val="clear" w:color="auto" w:fill="auto"/>
          </w:tcPr>
          <w:p w14:paraId="1D596F7E"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274874" w14:paraId="6DA33D91" w14:textId="77777777" w:rsidTr="00D87336">
        <w:trPr>
          <w:trHeight w:val="454"/>
        </w:trPr>
        <w:tc>
          <w:tcPr>
            <w:tcW w:w="7338" w:type="dxa"/>
            <w:shd w:val="clear" w:color="auto" w:fill="auto"/>
          </w:tcPr>
          <w:p w14:paraId="09544B5D"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Did you have paid employment during high school?</w:t>
            </w:r>
          </w:p>
        </w:tc>
        <w:tc>
          <w:tcPr>
            <w:tcW w:w="3345" w:type="dxa"/>
            <w:shd w:val="clear" w:color="auto" w:fill="auto"/>
          </w:tcPr>
          <w:p w14:paraId="01DBF06D"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274874" w14:paraId="36F5554E" w14:textId="77777777" w:rsidTr="00D87336">
        <w:trPr>
          <w:trHeight w:val="454"/>
        </w:trPr>
        <w:tc>
          <w:tcPr>
            <w:tcW w:w="7338" w:type="dxa"/>
            <w:shd w:val="clear" w:color="auto" w:fill="auto"/>
          </w:tcPr>
          <w:p w14:paraId="2A7DD7D2"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Did you take a gap year?</w:t>
            </w:r>
          </w:p>
        </w:tc>
        <w:tc>
          <w:tcPr>
            <w:tcW w:w="3345" w:type="dxa"/>
            <w:shd w:val="clear" w:color="auto" w:fill="auto"/>
          </w:tcPr>
          <w:p w14:paraId="38CD4C4F"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274874" w14:paraId="1C62322C" w14:textId="77777777" w:rsidTr="00D87336">
        <w:trPr>
          <w:trHeight w:val="454"/>
        </w:trPr>
        <w:tc>
          <w:tcPr>
            <w:tcW w:w="7338" w:type="dxa"/>
            <w:shd w:val="clear" w:color="auto" w:fill="auto"/>
          </w:tcPr>
          <w:p w14:paraId="7CD66CAC"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Were you employed during your gap year?</w:t>
            </w:r>
          </w:p>
        </w:tc>
        <w:tc>
          <w:tcPr>
            <w:tcW w:w="3345" w:type="dxa"/>
            <w:shd w:val="clear" w:color="auto" w:fill="auto"/>
          </w:tcPr>
          <w:p w14:paraId="4913EC6F" w14:textId="77777777" w:rsidR="001E38FA" w:rsidRPr="00274874" w:rsidRDefault="001E38FA" w:rsidP="00D87336">
            <w:pPr>
              <w:spacing w:before="120" w:after="0" w:line="240" w:lineRule="auto"/>
              <w:rPr>
                <w:rFonts w:ascii="Franklin Gothic Book" w:hAnsi="Franklin Gothic Book"/>
                <w:sz w:val="24"/>
                <w:szCs w:val="24"/>
              </w:rPr>
            </w:pPr>
          </w:p>
        </w:tc>
      </w:tr>
    </w:tbl>
    <w:p w14:paraId="7E2B7F46" w14:textId="77777777" w:rsidR="001E38FA" w:rsidRPr="005678A8" w:rsidRDefault="001E38FA" w:rsidP="001E38FA">
      <w:pPr>
        <w:spacing w:after="0"/>
        <w:rPr>
          <w:rFonts w:ascii="Franklin Gothic Book" w:hAnsi="Franklin Gothic Book"/>
          <w:sz w:val="24"/>
          <w:szCs w:val="24"/>
        </w:rPr>
      </w:pPr>
    </w:p>
    <w:p w14:paraId="65BE9098" w14:textId="77777777" w:rsidR="001E38FA" w:rsidRPr="00025C68" w:rsidRDefault="001E38FA" w:rsidP="001E38FA">
      <w:pPr>
        <w:spacing w:after="0"/>
        <w:rPr>
          <w:rFonts w:ascii="Franklin Gothic Book" w:hAnsi="Franklin Gothic Book"/>
          <w:b/>
          <w:sz w:val="24"/>
          <w:szCs w:val="24"/>
        </w:rPr>
      </w:pPr>
      <w:r w:rsidRPr="00025C68">
        <w:rPr>
          <w:rFonts w:ascii="Franklin Gothic Book" w:hAnsi="Franklin Gothic Book"/>
          <w:b/>
          <w:sz w:val="24"/>
          <w:szCs w:val="24"/>
        </w:rPr>
        <w:t>Your circumstances</w:t>
      </w:r>
    </w:p>
    <w:p w14:paraId="5ABE1446" w14:textId="77777777" w:rsidR="001E38FA" w:rsidRDefault="001E38FA" w:rsidP="001E38FA">
      <w:pPr>
        <w:spacing w:after="0"/>
        <w:rPr>
          <w:rFonts w:ascii="Franklin Gothic Book" w:hAnsi="Franklin Gothic Book"/>
          <w:sz w:val="24"/>
          <w:szCs w:val="24"/>
        </w:rPr>
      </w:pPr>
      <w:r>
        <w:rPr>
          <w:rFonts w:ascii="Franklin Gothic Book" w:hAnsi="Franklin Gothic Book"/>
          <w:sz w:val="24"/>
          <w:szCs w:val="24"/>
        </w:rPr>
        <w:t>What is your vision for future studies and how do you intend to realise your 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E38FA" w:rsidRPr="00274874" w14:paraId="6A664D43" w14:textId="77777777" w:rsidTr="00D87336">
        <w:trPr>
          <w:trHeight w:val="8048"/>
        </w:trPr>
        <w:tc>
          <w:tcPr>
            <w:tcW w:w="10683" w:type="dxa"/>
            <w:shd w:val="clear" w:color="auto" w:fill="auto"/>
          </w:tcPr>
          <w:p w14:paraId="491CA156" w14:textId="77777777" w:rsidR="001E38FA" w:rsidRPr="00274874" w:rsidRDefault="001E38FA" w:rsidP="00D87336">
            <w:pPr>
              <w:spacing w:after="0" w:line="240" w:lineRule="auto"/>
              <w:rPr>
                <w:rFonts w:ascii="Franklin Gothic Book" w:hAnsi="Franklin Gothic Book"/>
                <w:sz w:val="24"/>
                <w:szCs w:val="24"/>
              </w:rPr>
            </w:pPr>
          </w:p>
        </w:tc>
      </w:tr>
    </w:tbl>
    <w:p w14:paraId="71AEE831" w14:textId="77777777" w:rsidR="001E38FA" w:rsidRDefault="001E38FA" w:rsidP="001E38FA">
      <w:pPr>
        <w:spacing w:after="0"/>
        <w:rPr>
          <w:rFonts w:ascii="Franklin Gothic Book" w:hAnsi="Franklin Gothic Book"/>
          <w:sz w:val="24"/>
          <w:szCs w:val="24"/>
        </w:rPr>
      </w:pPr>
    </w:p>
    <w:p w14:paraId="5E0E8C5F" w14:textId="77777777" w:rsidR="001E38FA" w:rsidRDefault="001E38FA" w:rsidP="001E38FA">
      <w:pPr>
        <w:spacing w:after="0"/>
        <w:rPr>
          <w:rFonts w:ascii="Franklin Gothic Book" w:hAnsi="Franklin Gothic Book"/>
          <w:sz w:val="24"/>
          <w:szCs w:val="24"/>
        </w:rPr>
      </w:pPr>
    </w:p>
    <w:p w14:paraId="1A0EDF3E" w14:textId="77777777" w:rsidR="00E46643" w:rsidRDefault="00E46643" w:rsidP="001E38FA">
      <w:pPr>
        <w:spacing w:after="0"/>
        <w:rPr>
          <w:rFonts w:ascii="Franklin Gothic Book" w:hAnsi="Franklin Gothic Book"/>
          <w:sz w:val="24"/>
          <w:szCs w:val="24"/>
        </w:rPr>
      </w:pPr>
    </w:p>
    <w:p w14:paraId="0A3E89F2" w14:textId="77777777" w:rsidR="00E46643" w:rsidRDefault="00E46643" w:rsidP="001E38FA">
      <w:pPr>
        <w:spacing w:after="0"/>
        <w:rPr>
          <w:rFonts w:ascii="Franklin Gothic Book" w:hAnsi="Franklin Gothic Book"/>
          <w:sz w:val="24"/>
          <w:szCs w:val="24"/>
        </w:rPr>
      </w:pPr>
    </w:p>
    <w:p w14:paraId="6F2BF9FE" w14:textId="4E720C7E" w:rsidR="001E38FA" w:rsidRPr="005678A8" w:rsidRDefault="001E38FA" w:rsidP="001E38FA">
      <w:pPr>
        <w:spacing w:after="0"/>
        <w:rPr>
          <w:rFonts w:ascii="Franklin Gothic Book" w:hAnsi="Franklin Gothic Book"/>
          <w:sz w:val="24"/>
          <w:szCs w:val="24"/>
        </w:rPr>
      </w:pPr>
      <w:r>
        <w:rPr>
          <w:rFonts w:ascii="Franklin Gothic Book" w:hAnsi="Franklin Gothic Book"/>
          <w:sz w:val="24"/>
          <w:szCs w:val="24"/>
        </w:rPr>
        <w:t>P</w:t>
      </w:r>
      <w:r w:rsidRPr="005678A8">
        <w:rPr>
          <w:rFonts w:ascii="Franklin Gothic Book" w:hAnsi="Franklin Gothic Book"/>
          <w:sz w:val="24"/>
          <w:szCs w:val="24"/>
        </w:rPr>
        <w:t>lease tell us your story</w:t>
      </w:r>
      <w:r>
        <w:rPr>
          <w:rFonts w:ascii="Franklin Gothic Book" w:hAnsi="Franklin Gothic Book"/>
          <w:sz w:val="24"/>
          <w:szCs w:val="24"/>
        </w:rPr>
        <w:t xml:space="preserve"> and background to this point. </w:t>
      </w:r>
      <w:r w:rsidR="00E46643">
        <w:rPr>
          <w:rFonts w:ascii="Franklin Gothic Book" w:hAnsi="Franklin Gothic Book"/>
          <w:sz w:val="24"/>
          <w:szCs w:val="24"/>
        </w:rPr>
        <w:t xml:space="preserve"> </w:t>
      </w:r>
      <w:r>
        <w:rPr>
          <w:rFonts w:ascii="Franklin Gothic Book" w:hAnsi="Franklin Gothic Book"/>
          <w:sz w:val="24"/>
          <w:szCs w:val="24"/>
        </w:rPr>
        <w:t>What are the challenges faced that could disadvantage you or your ability to attend University or TAFE? (for example, family issues or personal challenges, such as disability or illness</w:t>
      </w:r>
      <w:r w:rsidR="00E46643">
        <w:rPr>
          <w:rFonts w:ascii="Franklin Gothic Book" w:hAnsi="Franklin Gothic Book"/>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E38FA" w:rsidRPr="00274874" w14:paraId="14767863" w14:textId="77777777" w:rsidTr="00D87336">
        <w:trPr>
          <w:trHeight w:val="4018"/>
        </w:trPr>
        <w:tc>
          <w:tcPr>
            <w:tcW w:w="10683" w:type="dxa"/>
            <w:shd w:val="clear" w:color="auto" w:fill="auto"/>
          </w:tcPr>
          <w:p w14:paraId="05226B2E" w14:textId="77777777" w:rsidR="001E38FA" w:rsidRPr="00274874" w:rsidRDefault="001E38FA" w:rsidP="00D87336">
            <w:pPr>
              <w:spacing w:after="0" w:line="240" w:lineRule="auto"/>
              <w:rPr>
                <w:rFonts w:ascii="Franklin Gothic Book" w:hAnsi="Franklin Gothic Book"/>
                <w:sz w:val="24"/>
                <w:szCs w:val="24"/>
              </w:rPr>
            </w:pPr>
          </w:p>
        </w:tc>
      </w:tr>
    </w:tbl>
    <w:p w14:paraId="1FF53C0B" w14:textId="77777777" w:rsidR="001E38FA" w:rsidRDefault="001E38FA" w:rsidP="001E38FA">
      <w:pPr>
        <w:spacing w:after="0"/>
        <w:rPr>
          <w:rFonts w:ascii="Franklin Gothic Book" w:hAnsi="Franklin Gothic Book"/>
          <w:sz w:val="24"/>
          <w:szCs w:val="24"/>
        </w:rPr>
      </w:pPr>
    </w:p>
    <w:p w14:paraId="1E0D2FD0" w14:textId="77777777" w:rsidR="001E38FA" w:rsidRDefault="001E38FA" w:rsidP="001E38FA">
      <w:pPr>
        <w:spacing w:after="0"/>
        <w:rPr>
          <w:rFonts w:ascii="Franklin Gothic Book" w:hAnsi="Franklin Gothic Book"/>
          <w:sz w:val="24"/>
          <w:szCs w:val="24"/>
        </w:rPr>
      </w:pPr>
      <w:r>
        <w:rPr>
          <w:rFonts w:ascii="Franklin Gothic Book" w:hAnsi="Franklin Gothic Book"/>
          <w:sz w:val="24"/>
          <w:szCs w:val="24"/>
        </w:rPr>
        <w:t>Why would you struggle to achieve your vision without this scholarship?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E38FA" w:rsidRPr="00274874" w14:paraId="670D62CA" w14:textId="77777777" w:rsidTr="00D87336">
        <w:trPr>
          <w:trHeight w:val="3898"/>
        </w:trPr>
        <w:tc>
          <w:tcPr>
            <w:tcW w:w="10683" w:type="dxa"/>
            <w:shd w:val="clear" w:color="auto" w:fill="auto"/>
          </w:tcPr>
          <w:p w14:paraId="7AF012C7" w14:textId="77777777" w:rsidR="001E38FA" w:rsidRPr="00274874" w:rsidRDefault="001E38FA" w:rsidP="00D87336">
            <w:pPr>
              <w:spacing w:after="0" w:line="240" w:lineRule="auto"/>
              <w:rPr>
                <w:rFonts w:ascii="Franklin Gothic Book" w:hAnsi="Franklin Gothic Book"/>
                <w:sz w:val="24"/>
                <w:szCs w:val="24"/>
              </w:rPr>
            </w:pPr>
          </w:p>
        </w:tc>
      </w:tr>
    </w:tbl>
    <w:p w14:paraId="0793BB06" w14:textId="77777777" w:rsidR="001E38FA" w:rsidRDefault="001E38FA" w:rsidP="001E38FA">
      <w:pPr>
        <w:spacing w:after="0"/>
        <w:rPr>
          <w:rFonts w:ascii="Franklin Gothic Book" w:hAnsi="Franklin Gothic Book"/>
          <w:sz w:val="24"/>
          <w:szCs w:val="24"/>
        </w:rPr>
      </w:pPr>
    </w:p>
    <w:p w14:paraId="497A8E46" w14:textId="59A66F0C" w:rsidR="001E38FA" w:rsidRDefault="001E38FA" w:rsidP="001E38FA">
      <w:pPr>
        <w:spacing w:after="0"/>
        <w:rPr>
          <w:rFonts w:ascii="Franklin Gothic Book" w:hAnsi="Franklin Gothic Book"/>
          <w:sz w:val="24"/>
          <w:szCs w:val="24"/>
        </w:rPr>
      </w:pPr>
      <w:r>
        <w:rPr>
          <w:rFonts w:ascii="Franklin Gothic Book" w:hAnsi="Franklin Gothic Book"/>
          <w:sz w:val="24"/>
          <w:szCs w:val="24"/>
        </w:rPr>
        <w:t>Nominator/Referee</w:t>
      </w:r>
      <w:r w:rsidR="00E46643">
        <w:rPr>
          <w:rFonts w:ascii="Franklin Gothic Book" w:hAnsi="Franklin Gothic Book"/>
          <w:sz w:val="24"/>
          <w:szCs w:val="24"/>
        </w:rPr>
        <w:t xml:space="preserve"> – can be a family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496"/>
        <w:gridCol w:w="1811"/>
        <w:gridCol w:w="2445"/>
        <w:gridCol w:w="2307"/>
      </w:tblGrid>
      <w:tr w:rsidR="001E38FA" w:rsidRPr="00274874" w14:paraId="7A28A616" w14:textId="77777777" w:rsidTr="00D87336">
        <w:trPr>
          <w:trHeight w:val="454"/>
        </w:trPr>
        <w:tc>
          <w:tcPr>
            <w:tcW w:w="3227" w:type="dxa"/>
            <w:gridSpan w:val="2"/>
            <w:shd w:val="clear" w:color="auto" w:fill="auto"/>
          </w:tcPr>
          <w:p w14:paraId="7DB0FD00"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Name of referee/nominator</w:t>
            </w:r>
          </w:p>
        </w:tc>
        <w:tc>
          <w:tcPr>
            <w:tcW w:w="7456" w:type="dxa"/>
            <w:gridSpan w:val="3"/>
            <w:shd w:val="clear" w:color="auto" w:fill="auto"/>
          </w:tcPr>
          <w:p w14:paraId="09E6E695"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274874" w14:paraId="5634EBFA" w14:textId="77777777" w:rsidTr="00D87336">
        <w:trPr>
          <w:trHeight w:val="454"/>
        </w:trPr>
        <w:tc>
          <w:tcPr>
            <w:tcW w:w="3227" w:type="dxa"/>
            <w:gridSpan w:val="2"/>
            <w:shd w:val="clear" w:color="auto" w:fill="auto"/>
          </w:tcPr>
          <w:p w14:paraId="04789088"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Relationship to applicant</w:t>
            </w:r>
          </w:p>
        </w:tc>
        <w:tc>
          <w:tcPr>
            <w:tcW w:w="7456" w:type="dxa"/>
            <w:gridSpan w:val="3"/>
            <w:shd w:val="clear" w:color="auto" w:fill="auto"/>
          </w:tcPr>
          <w:p w14:paraId="204D72AC"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274874" w14:paraId="23F5651A" w14:textId="77777777" w:rsidTr="00D87336">
        <w:trPr>
          <w:trHeight w:val="454"/>
        </w:trPr>
        <w:tc>
          <w:tcPr>
            <w:tcW w:w="3227" w:type="dxa"/>
            <w:gridSpan w:val="2"/>
            <w:shd w:val="clear" w:color="auto" w:fill="auto"/>
          </w:tcPr>
          <w:p w14:paraId="474DB833"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Daytime phone</w:t>
            </w:r>
          </w:p>
        </w:tc>
        <w:tc>
          <w:tcPr>
            <w:tcW w:w="7456" w:type="dxa"/>
            <w:gridSpan w:val="3"/>
            <w:shd w:val="clear" w:color="auto" w:fill="auto"/>
          </w:tcPr>
          <w:p w14:paraId="0BA06954"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274874" w14:paraId="78AF7BCB" w14:textId="77777777" w:rsidTr="00D87336">
        <w:trPr>
          <w:trHeight w:val="454"/>
        </w:trPr>
        <w:tc>
          <w:tcPr>
            <w:tcW w:w="3227" w:type="dxa"/>
            <w:gridSpan w:val="2"/>
            <w:shd w:val="clear" w:color="auto" w:fill="auto"/>
          </w:tcPr>
          <w:p w14:paraId="18346905"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Address</w:t>
            </w:r>
          </w:p>
        </w:tc>
        <w:tc>
          <w:tcPr>
            <w:tcW w:w="7456" w:type="dxa"/>
            <w:gridSpan w:val="3"/>
            <w:shd w:val="clear" w:color="auto" w:fill="auto"/>
          </w:tcPr>
          <w:p w14:paraId="2DAD9EBD"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274874" w14:paraId="343F0A9C" w14:textId="77777777" w:rsidTr="00D87336">
        <w:trPr>
          <w:trHeight w:val="454"/>
        </w:trPr>
        <w:tc>
          <w:tcPr>
            <w:tcW w:w="3227" w:type="dxa"/>
            <w:gridSpan w:val="2"/>
            <w:shd w:val="clear" w:color="auto" w:fill="auto"/>
          </w:tcPr>
          <w:p w14:paraId="7F2D115B"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Town/Suburb</w:t>
            </w:r>
          </w:p>
        </w:tc>
        <w:tc>
          <w:tcPr>
            <w:tcW w:w="7456" w:type="dxa"/>
            <w:gridSpan w:val="3"/>
            <w:shd w:val="clear" w:color="auto" w:fill="auto"/>
          </w:tcPr>
          <w:p w14:paraId="7EFFBE93"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274874" w14:paraId="37469866" w14:textId="77777777" w:rsidTr="00D87336">
        <w:trPr>
          <w:trHeight w:val="454"/>
        </w:trPr>
        <w:tc>
          <w:tcPr>
            <w:tcW w:w="2670" w:type="dxa"/>
            <w:shd w:val="clear" w:color="auto" w:fill="auto"/>
          </w:tcPr>
          <w:p w14:paraId="7186CA3A"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State</w:t>
            </w:r>
          </w:p>
        </w:tc>
        <w:tc>
          <w:tcPr>
            <w:tcW w:w="2671" w:type="dxa"/>
            <w:gridSpan w:val="2"/>
            <w:shd w:val="clear" w:color="auto" w:fill="auto"/>
          </w:tcPr>
          <w:p w14:paraId="5B08FED1" w14:textId="77777777" w:rsidR="001E38FA" w:rsidRPr="00274874" w:rsidRDefault="001E38FA" w:rsidP="00D87336">
            <w:pPr>
              <w:spacing w:before="120" w:after="0" w:line="240" w:lineRule="auto"/>
              <w:rPr>
                <w:rFonts w:ascii="Franklin Gothic Book" w:hAnsi="Franklin Gothic Book"/>
                <w:sz w:val="24"/>
                <w:szCs w:val="24"/>
              </w:rPr>
            </w:pPr>
          </w:p>
        </w:tc>
        <w:tc>
          <w:tcPr>
            <w:tcW w:w="2671" w:type="dxa"/>
            <w:shd w:val="clear" w:color="auto" w:fill="auto"/>
          </w:tcPr>
          <w:p w14:paraId="03247990"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Postcode</w:t>
            </w:r>
          </w:p>
        </w:tc>
        <w:tc>
          <w:tcPr>
            <w:tcW w:w="2671" w:type="dxa"/>
            <w:shd w:val="clear" w:color="auto" w:fill="auto"/>
          </w:tcPr>
          <w:p w14:paraId="2958306D" w14:textId="77777777" w:rsidR="001E38FA" w:rsidRPr="00274874" w:rsidRDefault="001E38FA" w:rsidP="00D87336">
            <w:pPr>
              <w:spacing w:before="120" w:after="0" w:line="240" w:lineRule="auto"/>
              <w:rPr>
                <w:rFonts w:ascii="Franklin Gothic Book" w:hAnsi="Franklin Gothic Book"/>
                <w:sz w:val="24"/>
                <w:szCs w:val="24"/>
              </w:rPr>
            </w:pPr>
          </w:p>
        </w:tc>
      </w:tr>
    </w:tbl>
    <w:p w14:paraId="2A514085" w14:textId="77777777" w:rsidR="001E38FA" w:rsidRDefault="001E38FA" w:rsidP="001E38FA">
      <w:pPr>
        <w:spacing w:after="0"/>
        <w:rPr>
          <w:rFonts w:ascii="Franklin Gothic Book" w:hAnsi="Franklin Gothic Book"/>
          <w:sz w:val="24"/>
          <w:szCs w:val="24"/>
        </w:rPr>
      </w:pPr>
    </w:p>
    <w:p w14:paraId="0A250264" w14:textId="77777777" w:rsidR="001E38FA" w:rsidRDefault="001E38FA" w:rsidP="001E38FA">
      <w:pPr>
        <w:spacing w:after="0"/>
        <w:rPr>
          <w:rFonts w:ascii="Franklin Gothic Book" w:hAnsi="Franklin Gothic Book"/>
          <w:b/>
          <w:sz w:val="24"/>
          <w:szCs w:val="24"/>
        </w:rPr>
      </w:pPr>
    </w:p>
    <w:p w14:paraId="48D96229" w14:textId="77777777" w:rsidR="001E38FA" w:rsidRDefault="001E38FA" w:rsidP="001E38FA">
      <w:pPr>
        <w:spacing w:after="0"/>
        <w:rPr>
          <w:rFonts w:ascii="Franklin Gothic Book" w:hAnsi="Franklin Gothic Book"/>
          <w:b/>
          <w:sz w:val="24"/>
          <w:szCs w:val="24"/>
        </w:rPr>
      </w:pPr>
    </w:p>
    <w:p w14:paraId="3FCE80D9" w14:textId="77777777" w:rsidR="00E46643" w:rsidRDefault="00E46643" w:rsidP="001E38FA">
      <w:pPr>
        <w:spacing w:after="0"/>
        <w:rPr>
          <w:rFonts w:ascii="Franklin Gothic Book" w:hAnsi="Franklin Gothic Book"/>
          <w:b/>
          <w:sz w:val="24"/>
          <w:szCs w:val="24"/>
        </w:rPr>
      </w:pPr>
    </w:p>
    <w:p w14:paraId="5697A2B3" w14:textId="256ECD84" w:rsidR="001E38FA" w:rsidRDefault="001E38FA" w:rsidP="001E38FA">
      <w:pPr>
        <w:spacing w:after="0"/>
        <w:rPr>
          <w:rFonts w:ascii="Franklin Gothic Book" w:hAnsi="Franklin Gothic Book"/>
          <w:b/>
          <w:sz w:val="24"/>
          <w:szCs w:val="24"/>
        </w:rPr>
      </w:pPr>
      <w:r w:rsidRPr="00072E85">
        <w:rPr>
          <w:rFonts w:ascii="Franklin Gothic Book" w:hAnsi="Franklin Gothic Book"/>
          <w:b/>
          <w:sz w:val="24"/>
          <w:szCs w:val="24"/>
        </w:rPr>
        <w:t>Please ALSO attach a</w:t>
      </w:r>
      <w:r w:rsidR="00E46643">
        <w:rPr>
          <w:rFonts w:ascii="Franklin Gothic Book" w:hAnsi="Franklin Gothic Book"/>
          <w:b/>
          <w:sz w:val="24"/>
          <w:szCs w:val="24"/>
        </w:rPr>
        <w:t>t least one</w:t>
      </w:r>
      <w:r w:rsidRPr="00072E85">
        <w:rPr>
          <w:rFonts w:ascii="Franklin Gothic Book" w:hAnsi="Franklin Gothic Book"/>
          <w:b/>
          <w:sz w:val="24"/>
          <w:szCs w:val="24"/>
        </w:rPr>
        <w:t xml:space="preserve"> letter of support from someone who knows your circumstances well, </w:t>
      </w:r>
      <w:r w:rsidR="00E46643">
        <w:rPr>
          <w:rFonts w:ascii="Franklin Gothic Book" w:hAnsi="Franklin Gothic Book"/>
          <w:b/>
          <w:sz w:val="24"/>
          <w:szCs w:val="24"/>
        </w:rPr>
        <w:t xml:space="preserve">and </w:t>
      </w:r>
      <w:r w:rsidRPr="00072E85">
        <w:rPr>
          <w:rFonts w:ascii="Franklin Gothic Book" w:hAnsi="Franklin Gothic Book"/>
          <w:b/>
          <w:sz w:val="24"/>
          <w:szCs w:val="24"/>
        </w:rPr>
        <w:t>is not a family member</w:t>
      </w:r>
      <w:r w:rsidR="00E46643">
        <w:rPr>
          <w:rFonts w:ascii="Franklin Gothic Book" w:hAnsi="Franklin Gothic Book"/>
          <w:b/>
          <w:sz w:val="24"/>
          <w:szCs w:val="24"/>
        </w:rPr>
        <w:t xml:space="preserve"> </w:t>
      </w:r>
      <w:proofErr w:type="spellStart"/>
      <w:r w:rsidR="00E46643">
        <w:rPr>
          <w:rFonts w:ascii="Franklin Gothic Book" w:hAnsi="Franklin Gothic Book"/>
          <w:b/>
          <w:sz w:val="24"/>
          <w:szCs w:val="24"/>
        </w:rPr>
        <w:t>eg</w:t>
      </w:r>
      <w:proofErr w:type="spellEnd"/>
      <w:r w:rsidR="00E46643">
        <w:rPr>
          <w:rFonts w:ascii="Franklin Gothic Book" w:hAnsi="Franklin Gothic Book"/>
          <w:b/>
          <w:sz w:val="24"/>
          <w:szCs w:val="24"/>
        </w:rPr>
        <w:t xml:space="preserve"> </w:t>
      </w:r>
      <w:r w:rsidRPr="00072E85">
        <w:rPr>
          <w:rFonts w:ascii="Franklin Gothic Book" w:hAnsi="Franklin Gothic Book"/>
          <w:b/>
          <w:sz w:val="24"/>
          <w:szCs w:val="24"/>
        </w:rPr>
        <w:t>Year Coordinator, teacher or mentor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605"/>
      </w:tblGrid>
      <w:tr w:rsidR="001E38FA" w:rsidRPr="00274874" w14:paraId="579B8842" w14:textId="77777777" w:rsidTr="00E46643">
        <w:trPr>
          <w:trHeight w:val="454"/>
        </w:trPr>
        <w:tc>
          <w:tcPr>
            <w:tcW w:w="4023" w:type="dxa"/>
            <w:shd w:val="clear" w:color="auto" w:fill="auto"/>
          </w:tcPr>
          <w:p w14:paraId="297747F1"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 xml:space="preserve">Name of </w:t>
            </w:r>
            <w:r>
              <w:rPr>
                <w:rFonts w:ascii="Franklin Gothic Book" w:hAnsi="Franklin Gothic Book"/>
                <w:sz w:val="24"/>
                <w:szCs w:val="24"/>
              </w:rPr>
              <w:t>person writing letter of support</w:t>
            </w:r>
          </w:p>
        </w:tc>
        <w:tc>
          <w:tcPr>
            <w:tcW w:w="5605" w:type="dxa"/>
            <w:shd w:val="clear" w:color="auto" w:fill="auto"/>
          </w:tcPr>
          <w:p w14:paraId="600FC23D" w14:textId="77777777" w:rsidR="001E38FA" w:rsidRPr="00274874" w:rsidRDefault="001E38FA" w:rsidP="00D87336">
            <w:pPr>
              <w:spacing w:before="120" w:after="0" w:line="240" w:lineRule="auto"/>
              <w:rPr>
                <w:rFonts w:ascii="Franklin Gothic Book" w:hAnsi="Franklin Gothic Book"/>
                <w:sz w:val="24"/>
                <w:szCs w:val="24"/>
              </w:rPr>
            </w:pPr>
          </w:p>
        </w:tc>
      </w:tr>
      <w:tr w:rsidR="00E46643" w:rsidRPr="00274874" w14:paraId="7CB1A302" w14:textId="77777777" w:rsidTr="00E46643">
        <w:trPr>
          <w:trHeight w:val="454"/>
        </w:trPr>
        <w:tc>
          <w:tcPr>
            <w:tcW w:w="4023" w:type="dxa"/>
            <w:shd w:val="clear" w:color="auto" w:fill="auto"/>
          </w:tcPr>
          <w:p w14:paraId="44912FE1" w14:textId="0ECCE07B" w:rsidR="00E46643" w:rsidRDefault="00E46643" w:rsidP="00D87336">
            <w:pPr>
              <w:spacing w:before="120" w:after="0" w:line="240" w:lineRule="auto"/>
              <w:rPr>
                <w:rFonts w:ascii="Franklin Gothic Book" w:hAnsi="Franklin Gothic Book"/>
                <w:sz w:val="24"/>
                <w:szCs w:val="24"/>
              </w:rPr>
            </w:pPr>
            <w:r>
              <w:rPr>
                <w:rFonts w:ascii="Franklin Gothic Book" w:hAnsi="Franklin Gothic Book"/>
                <w:sz w:val="24"/>
                <w:szCs w:val="24"/>
              </w:rPr>
              <w:t>Their relationship to you</w:t>
            </w:r>
          </w:p>
        </w:tc>
        <w:tc>
          <w:tcPr>
            <w:tcW w:w="5605" w:type="dxa"/>
            <w:shd w:val="clear" w:color="auto" w:fill="auto"/>
          </w:tcPr>
          <w:p w14:paraId="10E6AE19" w14:textId="77777777" w:rsidR="00E46643" w:rsidRPr="00274874" w:rsidRDefault="00E46643" w:rsidP="00D87336">
            <w:pPr>
              <w:spacing w:before="120" w:after="0" w:line="240" w:lineRule="auto"/>
              <w:rPr>
                <w:rFonts w:ascii="Franklin Gothic Book" w:hAnsi="Franklin Gothic Book"/>
                <w:sz w:val="24"/>
                <w:szCs w:val="24"/>
              </w:rPr>
            </w:pPr>
          </w:p>
        </w:tc>
      </w:tr>
      <w:tr w:rsidR="001E38FA" w:rsidRPr="00274874" w14:paraId="35A68F9A" w14:textId="77777777" w:rsidTr="00E46643">
        <w:trPr>
          <w:trHeight w:val="454"/>
        </w:trPr>
        <w:tc>
          <w:tcPr>
            <w:tcW w:w="4023" w:type="dxa"/>
            <w:shd w:val="clear" w:color="auto" w:fill="auto"/>
          </w:tcPr>
          <w:p w14:paraId="04C72D9D" w14:textId="77777777" w:rsidR="001E38FA" w:rsidRPr="00274874" w:rsidRDefault="001E38FA" w:rsidP="00D87336">
            <w:pPr>
              <w:spacing w:before="120" w:after="0" w:line="240" w:lineRule="auto"/>
              <w:rPr>
                <w:rFonts w:ascii="Franklin Gothic Book" w:hAnsi="Franklin Gothic Book"/>
                <w:sz w:val="24"/>
                <w:szCs w:val="24"/>
              </w:rPr>
            </w:pPr>
            <w:r>
              <w:rPr>
                <w:rFonts w:ascii="Franklin Gothic Book" w:hAnsi="Franklin Gothic Book"/>
                <w:sz w:val="24"/>
                <w:szCs w:val="24"/>
              </w:rPr>
              <w:t>Their contact number</w:t>
            </w:r>
          </w:p>
        </w:tc>
        <w:tc>
          <w:tcPr>
            <w:tcW w:w="5605" w:type="dxa"/>
            <w:shd w:val="clear" w:color="auto" w:fill="auto"/>
          </w:tcPr>
          <w:p w14:paraId="682D8725" w14:textId="77777777" w:rsidR="001E38FA" w:rsidRPr="00274874" w:rsidRDefault="001E38FA" w:rsidP="00D87336">
            <w:pPr>
              <w:spacing w:before="120" w:after="0" w:line="240" w:lineRule="auto"/>
              <w:rPr>
                <w:rFonts w:ascii="Franklin Gothic Book" w:hAnsi="Franklin Gothic Book"/>
                <w:sz w:val="24"/>
                <w:szCs w:val="24"/>
              </w:rPr>
            </w:pPr>
          </w:p>
        </w:tc>
      </w:tr>
    </w:tbl>
    <w:p w14:paraId="51DFD5C5" w14:textId="77777777" w:rsidR="001E38FA" w:rsidRDefault="001E38FA" w:rsidP="001E38FA">
      <w:pPr>
        <w:spacing w:after="0"/>
        <w:rPr>
          <w:rFonts w:ascii="Franklin Gothic Book" w:hAnsi="Franklin Gothic Book"/>
          <w:sz w:val="24"/>
          <w:szCs w:val="24"/>
        </w:rPr>
      </w:pPr>
    </w:p>
    <w:p w14:paraId="1318C3B5" w14:textId="77777777" w:rsidR="001E38FA" w:rsidRPr="00315C47" w:rsidRDefault="001E38FA" w:rsidP="001E38FA">
      <w:pPr>
        <w:spacing w:after="0"/>
        <w:rPr>
          <w:rFonts w:ascii="Franklin Gothic Book" w:hAnsi="Franklin Gothic Book"/>
          <w:b/>
          <w:sz w:val="24"/>
          <w:szCs w:val="24"/>
        </w:rPr>
      </w:pPr>
      <w:r w:rsidRPr="00315C47">
        <w:rPr>
          <w:rFonts w:ascii="Franklin Gothic Book" w:hAnsi="Franklin Gothic Book"/>
          <w:b/>
          <w:sz w:val="24"/>
          <w:szCs w:val="24"/>
        </w:rPr>
        <w:t>Educational Institution</w:t>
      </w:r>
    </w:p>
    <w:p w14:paraId="3818A1C3" w14:textId="77777777" w:rsidR="001E38FA" w:rsidRDefault="001E38FA" w:rsidP="001E38FA">
      <w:pPr>
        <w:spacing w:after="0"/>
        <w:rPr>
          <w:rFonts w:ascii="Franklin Gothic Book" w:hAnsi="Franklin Gothic Book"/>
          <w:sz w:val="24"/>
          <w:szCs w:val="24"/>
        </w:rPr>
      </w:pPr>
      <w:r>
        <w:rPr>
          <w:rFonts w:ascii="Franklin Gothic Book" w:hAnsi="Franklin Gothic Book"/>
          <w:sz w:val="24"/>
          <w:szCs w:val="24"/>
        </w:rPr>
        <w:t>Preferred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6642"/>
      </w:tblGrid>
      <w:tr w:rsidR="001E38FA" w:rsidRPr="00274874" w14:paraId="51983FD7" w14:textId="77777777" w:rsidTr="00D87336">
        <w:trPr>
          <w:trHeight w:val="454"/>
        </w:trPr>
        <w:tc>
          <w:tcPr>
            <w:tcW w:w="3227" w:type="dxa"/>
            <w:shd w:val="clear" w:color="auto" w:fill="auto"/>
          </w:tcPr>
          <w:p w14:paraId="240299B9"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Name of course provider</w:t>
            </w:r>
          </w:p>
        </w:tc>
        <w:tc>
          <w:tcPr>
            <w:tcW w:w="7456" w:type="dxa"/>
            <w:shd w:val="clear" w:color="auto" w:fill="auto"/>
          </w:tcPr>
          <w:p w14:paraId="12D0068E"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274874" w14:paraId="5109C68E" w14:textId="77777777" w:rsidTr="00D87336">
        <w:trPr>
          <w:trHeight w:val="454"/>
        </w:trPr>
        <w:tc>
          <w:tcPr>
            <w:tcW w:w="3227" w:type="dxa"/>
            <w:shd w:val="clear" w:color="auto" w:fill="auto"/>
          </w:tcPr>
          <w:p w14:paraId="58D5F52B"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Campus Location</w:t>
            </w:r>
          </w:p>
        </w:tc>
        <w:tc>
          <w:tcPr>
            <w:tcW w:w="7456" w:type="dxa"/>
            <w:shd w:val="clear" w:color="auto" w:fill="auto"/>
          </w:tcPr>
          <w:p w14:paraId="232B5933"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274874" w14:paraId="030039EB" w14:textId="77777777" w:rsidTr="00D87336">
        <w:trPr>
          <w:trHeight w:val="454"/>
        </w:trPr>
        <w:tc>
          <w:tcPr>
            <w:tcW w:w="3227" w:type="dxa"/>
            <w:shd w:val="clear" w:color="auto" w:fill="auto"/>
          </w:tcPr>
          <w:p w14:paraId="7F1304EE"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Name of course</w:t>
            </w:r>
          </w:p>
        </w:tc>
        <w:tc>
          <w:tcPr>
            <w:tcW w:w="7456" w:type="dxa"/>
            <w:shd w:val="clear" w:color="auto" w:fill="auto"/>
          </w:tcPr>
          <w:p w14:paraId="17B12C61"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274874" w14:paraId="1917696D" w14:textId="77777777" w:rsidTr="00D87336">
        <w:trPr>
          <w:trHeight w:val="454"/>
        </w:trPr>
        <w:tc>
          <w:tcPr>
            <w:tcW w:w="3227" w:type="dxa"/>
            <w:shd w:val="clear" w:color="auto" w:fill="auto"/>
          </w:tcPr>
          <w:p w14:paraId="3ABA9415"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Course provider ABN</w:t>
            </w:r>
          </w:p>
        </w:tc>
        <w:tc>
          <w:tcPr>
            <w:tcW w:w="7456" w:type="dxa"/>
            <w:shd w:val="clear" w:color="auto" w:fill="auto"/>
          </w:tcPr>
          <w:p w14:paraId="22CFCDD0" w14:textId="77777777" w:rsidR="001E38FA" w:rsidRPr="00274874" w:rsidRDefault="001E38FA" w:rsidP="00D87336">
            <w:pPr>
              <w:spacing w:before="120" w:after="0" w:line="240" w:lineRule="auto"/>
              <w:rPr>
                <w:rFonts w:ascii="Franklin Gothic Book" w:hAnsi="Franklin Gothic Book"/>
                <w:sz w:val="24"/>
                <w:szCs w:val="24"/>
              </w:rPr>
            </w:pPr>
          </w:p>
        </w:tc>
      </w:tr>
    </w:tbl>
    <w:p w14:paraId="32342B4D" w14:textId="77777777" w:rsidR="001E38FA" w:rsidRDefault="001E38FA" w:rsidP="001E38FA">
      <w:pPr>
        <w:spacing w:after="0"/>
        <w:rPr>
          <w:rFonts w:ascii="Franklin Gothic Book" w:hAnsi="Franklin Gothic Book"/>
          <w:sz w:val="24"/>
          <w:szCs w:val="24"/>
        </w:rPr>
      </w:pPr>
    </w:p>
    <w:p w14:paraId="166E055D" w14:textId="77777777" w:rsidR="001E38FA" w:rsidRDefault="001E38FA" w:rsidP="001E38FA">
      <w:pPr>
        <w:spacing w:after="0"/>
        <w:rPr>
          <w:rFonts w:ascii="Franklin Gothic Book" w:hAnsi="Franklin Gothic Book"/>
          <w:sz w:val="24"/>
          <w:szCs w:val="24"/>
        </w:rPr>
      </w:pPr>
      <w:r>
        <w:rPr>
          <w:rFonts w:ascii="Franklin Gothic Book" w:hAnsi="Franklin Gothic Book"/>
          <w:sz w:val="24"/>
          <w:szCs w:val="24"/>
        </w:rPr>
        <w:t>Course provider mailing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496"/>
        <w:gridCol w:w="2944"/>
        <w:gridCol w:w="1349"/>
        <w:gridCol w:w="2330"/>
      </w:tblGrid>
      <w:tr w:rsidR="001E38FA" w:rsidRPr="00274874" w14:paraId="3A18708F" w14:textId="77777777" w:rsidTr="00E46643">
        <w:trPr>
          <w:trHeight w:val="454"/>
        </w:trPr>
        <w:tc>
          <w:tcPr>
            <w:tcW w:w="3005" w:type="dxa"/>
            <w:gridSpan w:val="2"/>
            <w:shd w:val="clear" w:color="auto" w:fill="auto"/>
          </w:tcPr>
          <w:p w14:paraId="15D072D7"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Address 1</w:t>
            </w:r>
          </w:p>
        </w:tc>
        <w:tc>
          <w:tcPr>
            <w:tcW w:w="6623" w:type="dxa"/>
            <w:gridSpan w:val="3"/>
            <w:shd w:val="clear" w:color="auto" w:fill="auto"/>
          </w:tcPr>
          <w:p w14:paraId="78D26277"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274874" w14:paraId="2A38A798" w14:textId="77777777" w:rsidTr="00E46643">
        <w:trPr>
          <w:trHeight w:val="454"/>
        </w:trPr>
        <w:tc>
          <w:tcPr>
            <w:tcW w:w="3005" w:type="dxa"/>
            <w:gridSpan w:val="2"/>
            <w:shd w:val="clear" w:color="auto" w:fill="auto"/>
          </w:tcPr>
          <w:p w14:paraId="56A2E534"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Address 2</w:t>
            </w:r>
          </w:p>
        </w:tc>
        <w:tc>
          <w:tcPr>
            <w:tcW w:w="6623" w:type="dxa"/>
            <w:gridSpan w:val="3"/>
            <w:shd w:val="clear" w:color="auto" w:fill="auto"/>
          </w:tcPr>
          <w:p w14:paraId="423FF221"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274874" w14:paraId="526EE237" w14:textId="77777777" w:rsidTr="00E46643">
        <w:trPr>
          <w:trHeight w:val="454"/>
        </w:trPr>
        <w:tc>
          <w:tcPr>
            <w:tcW w:w="3005" w:type="dxa"/>
            <w:gridSpan w:val="2"/>
            <w:shd w:val="clear" w:color="auto" w:fill="auto"/>
          </w:tcPr>
          <w:p w14:paraId="5A823042"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Town/Suburb</w:t>
            </w:r>
          </w:p>
        </w:tc>
        <w:tc>
          <w:tcPr>
            <w:tcW w:w="6623" w:type="dxa"/>
            <w:gridSpan w:val="3"/>
            <w:shd w:val="clear" w:color="auto" w:fill="auto"/>
          </w:tcPr>
          <w:p w14:paraId="4F823D1A"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274874" w14:paraId="2653E98A" w14:textId="77777777" w:rsidTr="00E46643">
        <w:trPr>
          <w:trHeight w:val="454"/>
        </w:trPr>
        <w:tc>
          <w:tcPr>
            <w:tcW w:w="2509" w:type="dxa"/>
            <w:shd w:val="clear" w:color="auto" w:fill="auto"/>
          </w:tcPr>
          <w:p w14:paraId="02E934AC"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State</w:t>
            </w:r>
          </w:p>
        </w:tc>
        <w:tc>
          <w:tcPr>
            <w:tcW w:w="3440" w:type="dxa"/>
            <w:gridSpan w:val="2"/>
            <w:shd w:val="clear" w:color="auto" w:fill="auto"/>
          </w:tcPr>
          <w:p w14:paraId="4796520C" w14:textId="77777777" w:rsidR="001E38FA" w:rsidRPr="00274874" w:rsidRDefault="001E38FA" w:rsidP="00D87336">
            <w:pPr>
              <w:spacing w:before="120" w:after="0" w:line="240" w:lineRule="auto"/>
              <w:rPr>
                <w:rFonts w:ascii="Franklin Gothic Book" w:hAnsi="Franklin Gothic Book"/>
                <w:sz w:val="24"/>
                <w:szCs w:val="24"/>
              </w:rPr>
            </w:pPr>
          </w:p>
        </w:tc>
        <w:tc>
          <w:tcPr>
            <w:tcW w:w="1349" w:type="dxa"/>
            <w:shd w:val="clear" w:color="auto" w:fill="auto"/>
          </w:tcPr>
          <w:p w14:paraId="6CD66C9A" w14:textId="77777777"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Postcode</w:t>
            </w:r>
          </w:p>
        </w:tc>
        <w:tc>
          <w:tcPr>
            <w:tcW w:w="2330" w:type="dxa"/>
            <w:shd w:val="clear" w:color="auto" w:fill="auto"/>
          </w:tcPr>
          <w:p w14:paraId="79114368" w14:textId="77777777" w:rsidR="001E38FA" w:rsidRPr="00274874" w:rsidRDefault="001E38FA" w:rsidP="00D87336">
            <w:pPr>
              <w:spacing w:before="120" w:after="0" w:line="240" w:lineRule="auto"/>
              <w:rPr>
                <w:rFonts w:ascii="Franklin Gothic Book" w:hAnsi="Franklin Gothic Book"/>
                <w:sz w:val="24"/>
                <w:szCs w:val="24"/>
              </w:rPr>
            </w:pPr>
          </w:p>
        </w:tc>
      </w:tr>
    </w:tbl>
    <w:p w14:paraId="30E2FE60" w14:textId="77777777" w:rsidR="003C5F75" w:rsidRDefault="003C5F75" w:rsidP="001E38FA">
      <w:pPr>
        <w:spacing w:after="0"/>
        <w:rPr>
          <w:rFonts w:ascii="Franklin Gothic Book" w:hAnsi="Franklin Gothic Book"/>
          <w:b/>
          <w:sz w:val="24"/>
          <w:szCs w:val="24"/>
        </w:rPr>
      </w:pPr>
    </w:p>
    <w:p w14:paraId="4F0F83A2" w14:textId="5C11C5ED" w:rsidR="001E38FA" w:rsidRPr="00510FF7" w:rsidRDefault="001E38FA" w:rsidP="001E38FA">
      <w:pPr>
        <w:spacing w:after="0"/>
        <w:rPr>
          <w:rFonts w:ascii="Franklin Gothic Book" w:hAnsi="Franklin Gothic Book"/>
          <w:b/>
          <w:sz w:val="24"/>
          <w:szCs w:val="24"/>
        </w:rPr>
      </w:pPr>
      <w:r w:rsidRPr="00510FF7">
        <w:rPr>
          <w:rFonts w:ascii="Franklin Gothic Book" w:hAnsi="Franklin Gothic Book"/>
          <w:b/>
          <w:sz w:val="24"/>
          <w:szCs w:val="24"/>
        </w:rPr>
        <w:t>Intended living arrangements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6648"/>
      </w:tblGrid>
      <w:tr w:rsidR="001E38FA" w:rsidRPr="00274874" w14:paraId="0EA03BFA" w14:textId="77777777" w:rsidTr="00D87336">
        <w:trPr>
          <w:trHeight w:val="454"/>
        </w:trPr>
        <w:tc>
          <w:tcPr>
            <w:tcW w:w="3227" w:type="dxa"/>
            <w:shd w:val="clear" w:color="auto" w:fill="auto"/>
          </w:tcPr>
          <w:p w14:paraId="2139BD16" w14:textId="357AD23F" w:rsidR="001E38FA" w:rsidRPr="00274874"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Where do you intend to live</w:t>
            </w:r>
            <w:r w:rsidR="00E46643">
              <w:rPr>
                <w:rFonts w:ascii="Franklin Gothic Book" w:hAnsi="Franklin Gothic Book"/>
                <w:sz w:val="24"/>
                <w:szCs w:val="24"/>
              </w:rPr>
              <w:t xml:space="preserve"> during your course</w:t>
            </w:r>
            <w:r w:rsidRPr="00274874">
              <w:rPr>
                <w:rFonts w:ascii="Franklin Gothic Book" w:hAnsi="Franklin Gothic Book"/>
                <w:sz w:val="24"/>
                <w:szCs w:val="24"/>
              </w:rPr>
              <w:t>?</w:t>
            </w:r>
          </w:p>
        </w:tc>
        <w:tc>
          <w:tcPr>
            <w:tcW w:w="7456" w:type="dxa"/>
            <w:shd w:val="clear" w:color="auto" w:fill="auto"/>
          </w:tcPr>
          <w:p w14:paraId="3F17C9A9" w14:textId="77777777" w:rsidR="001E38FA" w:rsidRPr="00274874" w:rsidRDefault="001E38FA" w:rsidP="00D87336">
            <w:pPr>
              <w:spacing w:before="120" w:after="0" w:line="240" w:lineRule="auto"/>
              <w:rPr>
                <w:rFonts w:ascii="Franklin Gothic Book" w:hAnsi="Franklin Gothic Book"/>
                <w:sz w:val="24"/>
                <w:szCs w:val="24"/>
              </w:rPr>
            </w:pPr>
          </w:p>
        </w:tc>
      </w:tr>
    </w:tbl>
    <w:p w14:paraId="3429A8A8" w14:textId="77777777" w:rsidR="001E38FA" w:rsidRDefault="001E38FA" w:rsidP="001E38FA">
      <w:pPr>
        <w:spacing w:after="0"/>
        <w:rPr>
          <w:rFonts w:ascii="Franklin Gothic Book" w:hAnsi="Franklin Gothic Book"/>
          <w:sz w:val="24"/>
          <w:szCs w:val="24"/>
        </w:rPr>
      </w:pPr>
    </w:p>
    <w:p w14:paraId="3D380FC5" w14:textId="77777777" w:rsidR="001E38FA" w:rsidRPr="00510FF7" w:rsidRDefault="001E38FA" w:rsidP="001E38FA">
      <w:pPr>
        <w:spacing w:after="0"/>
        <w:rPr>
          <w:rFonts w:ascii="Franklin Gothic Book" w:hAnsi="Franklin Gothic Book"/>
          <w:b/>
          <w:sz w:val="24"/>
          <w:szCs w:val="24"/>
        </w:rPr>
      </w:pPr>
      <w:r w:rsidRPr="00510FF7">
        <w:rPr>
          <w:rFonts w:ascii="Franklin Gothic Book" w:hAnsi="Franklin Gothic Book"/>
          <w:b/>
          <w:sz w:val="24"/>
          <w:szCs w:val="24"/>
        </w:rPr>
        <w:t>Other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gridCol w:w="4097"/>
      </w:tblGrid>
      <w:tr w:rsidR="001E38FA" w:rsidRPr="00274874" w14:paraId="2BFE4430" w14:textId="77777777" w:rsidTr="00D87336">
        <w:trPr>
          <w:trHeight w:val="454"/>
        </w:trPr>
        <w:tc>
          <w:tcPr>
            <w:tcW w:w="6062" w:type="dxa"/>
            <w:shd w:val="clear" w:color="auto" w:fill="auto"/>
          </w:tcPr>
          <w:p w14:paraId="2AC1D122" w14:textId="77777777" w:rsidR="001E38FA" w:rsidRDefault="001E38FA" w:rsidP="00D87336">
            <w:pPr>
              <w:spacing w:before="120" w:after="0" w:line="240" w:lineRule="auto"/>
              <w:rPr>
                <w:rFonts w:ascii="Franklin Gothic Book" w:hAnsi="Franklin Gothic Book"/>
                <w:sz w:val="24"/>
                <w:szCs w:val="24"/>
              </w:rPr>
            </w:pPr>
            <w:r w:rsidRPr="00274874">
              <w:rPr>
                <w:rFonts w:ascii="Franklin Gothic Book" w:hAnsi="Franklin Gothic Book"/>
                <w:sz w:val="24"/>
                <w:szCs w:val="24"/>
              </w:rPr>
              <w:t>Have you applied for any other tertiary scholarships?</w:t>
            </w:r>
          </w:p>
          <w:p w14:paraId="6880D3A6" w14:textId="3D988823" w:rsidR="001E38FA" w:rsidRPr="00274874" w:rsidRDefault="001E38FA" w:rsidP="00D87336">
            <w:pPr>
              <w:spacing w:after="120" w:line="240" w:lineRule="auto"/>
              <w:rPr>
                <w:rFonts w:ascii="Franklin Gothic Book" w:hAnsi="Franklin Gothic Book"/>
                <w:sz w:val="24"/>
                <w:szCs w:val="24"/>
              </w:rPr>
            </w:pPr>
            <w:r>
              <w:rPr>
                <w:rFonts w:ascii="Franklin Gothic Book" w:hAnsi="Franklin Gothic Book"/>
                <w:sz w:val="24"/>
                <w:szCs w:val="24"/>
              </w:rPr>
              <w:t xml:space="preserve">If yes, please </w:t>
            </w:r>
            <w:r w:rsidR="00E46643">
              <w:rPr>
                <w:rFonts w:ascii="Franklin Gothic Book" w:hAnsi="Franklin Gothic Book"/>
                <w:sz w:val="24"/>
                <w:szCs w:val="24"/>
              </w:rPr>
              <w:t>provide details</w:t>
            </w:r>
            <w:r>
              <w:rPr>
                <w:rFonts w:ascii="Franklin Gothic Book" w:hAnsi="Franklin Gothic Book"/>
                <w:sz w:val="24"/>
                <w:szCs w:val="24"/>
              </w:rPr>
              <w:t>.</w:t>
            </w:r>
          </w:p>
        </w:tc>
        <w:tc>
          <w:tcPr>
            <w:tcW w:w="4621" w:type="dxa"/>
            <w:shd w:val="clear" w:color="auto" w:fill="auto"/>
          </w:tcPr>
          <w:p w14:paraId="31448064" w14:textId="77777777" w:rsidR="001E38FA" w:rsidRPr="00274874" w:rsidRDefault="001E38FA" w:rsidP="00D87336">
            <w:pPr>
              <w:spacing w:before="120" w:after="0" w:line="240" w:lineRule="auto"/>
              <w:rPr>
                <w:rFonts w:ascii="Franklin Gothic Book" w:hAnsi="Franklin Gothic Book"/>
                <w:sz w:val="24"/>
                <w:szCs w:val="24"/>
              </w:rPr>
            </w:pPr>
          </w:p>
        </w:tc>
      </w:tr>
    </w:tbl>
    <w:p w14:paraId="548AA055" w14:textId="77777777" w:rsidR="001E38FA" w:rsidRDefault="001E38FA" w:rsidP="001E38FA">
      <w:pPr>
        <w:spacing w:after="0"/>
        <w:rPr>
          <w:rFonts w:ascii="Franklin Gothic Book" w:hAnsi="Franklin Gothic Book"/>
          <w:sz w:val="24"/>
          <w:szCs w:val="24"/>
        </w:rPr>
      </w:pPr>
    </w:p>
    <w:p w14:paraId="6535ADE0" w14:textId="77777777" w:rsidR="001E38FA" w:rsidRPr="00510FF7" w:rsidRDefault="001E38FA" w:rsidP="001E38FA">
      <w:pPr>
        <w:spacing w:after="0"/>
        <w:rPr>
          <w:rFonts w:ascii="Franklin Gothic Book" w:hAnsi="Franklin Gothic Book"/>
          <w:b/>
          <w:sz w:val="24"/>
          <w:szCs w:val="24"/>
        </w:rPr>
      </w:pPr>
      <w:r w:rsidRPr="00510FF7">
        <w:rPr>
          <w:rFonts w:ascii="Franklin Gothic Book" w:hAnsi="Franklin Gothic Book"/>
          <w:b/>
          <w:sz w:val="24"/>
          <w:szCs w:val="24"/>
        </w:rPr>
        <w:t>Course costs</w:t>
      </w:r>
    </w:p>
    <w:p w14:paraId="575C51C6" w14:textId="5B9EB3A2" w:rsidR="001E38FA" w:rsidRDefault="001E38FA" w:rsidP="001E38FA">
      <w:pPr>
        <w:spacing w:after="0"/>
        <w:rPr>
          <w:rFonts w:ascii="Franklin Gothic Book" w:hAnsi="Franklin Gothic Book"/>
          <w:sz w:val="24"/>
          <w:szCs w:val="24"/>
        </w:rPr>
      </w:pPr>
      <w:r>
        <w:rPr>
          <w:rFonts w:ascii="Franklin Gothic Book" w:hAnsi="Franklin Gothic Book"/>
          <w:sz w:val="24"/>
          <w:szCs w:val="24"/>
        </w:rPr>
        <w:t xml:space="preserve">Expenses </w:t>
      </w:r>
      <w:r w:rsidR="00E46643">
        <w:rPr>
          <w:rFonts w:ascii="Franklin Gothic Book" w:hAnsi="Franklin Gothic Book"/>
          <w:sz w:val="24"/>
          <w:szCs w:val="24"/>
        </w:rPr>
        <w:t xml:space="preserve">you are seeking </w:t>
      </w:r>
      <w:r>
        <w:rPr>
          <w:rFonts w:ascii="Franklin Gothic Book" w:hAnsi="Franklin Gothic Book"/>
          <w:sz w:val="24"/>
          <w:szCs w:val="24"/>
        </w:rPr>
        <w:t xml:space="preserve">to be covered by this scholarship, </w:t>
      </w:r>
      <w:proofErr w:type="spellStart"/>
      <w:r>
        <w:rPr>
          <w:rFonts w:ascii="Franklin Gothic Book" w:hAnsi="Franklin Gothic Book"/>
          <w:sz w:val="24"/>
          <w:szCs w:val="24"/>
        </w:rPr>
        <w:t>eg.</w:t>
      </w:r>
      <w:proofErr w:type="spellEnd"/>
      <w:r>
        <w:rPr>
          <w:rFonts w:ascii="Franklin Gothic Book" w:hAnsi="Franklin Gothic Book"/>
          <w:sz w:val="24"/>
          <w:szCs w:val="24"/>
        </w:rPr>
        <w:t xml:space="preserve"> accommodation, course costs, travel expenses, tutoring expenses, books. Please list what you wish to cover and approximate cost for one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7"/>
        <w:gridCol w:w="2991"/>
      </w:tblGrid>
      <w:tr w:rsidR="001E38FA" w:rsidRPr="00274874" w14:paraId="428F3D60" w14:textId="77777777" w:rsidTr="009C5816">
        <w:trPr>
          <w:trHeight w:val="454"/>
        </w:trPr>
        <w:tc>
          <w:tcPr>
            <w:tcW w:w="6637" w:type="dxa"/>
            <w:shd w:val="clear" w:color="auto" w:fill="auto"/>
          </w:tcPr>
          <w:p w14:paraId="0BBA0C3F" w14:textId="77777777" w:rsidR="001E38FA" w:rsidRPr="00274874" w:rsidRDefault="001E38FA" w:rsidP="00D87336">
            <w:pPr>
              <w:spacing w:before="120" w:after="0" w:line="240" w:lineRule="auto"/>
              <w:rPr>
                <w:rFonts w:ascii="Franklin Gothic Book" w:hAnsi="Franklin Gothic Book"/>
                <w:b/>
                <w:sz w:val="24"/>
                <w:szCs w:val="24"/>
              </w:rPr>
            </w:pPr>
            <w:r w:rsidRPr="00274874">
              <w:rPr>
                <w:rFonts w:ascii="Franklin Gothic Book" w:hAnsi="Franklin Gothic Book"/>
                <w:b/>
                <w:sz w:val="24"/>
                <w:szCs w:val="24"/>
              </w:rPr>
              <w:t>Item</w:t>
            </w:r>
          </w:p>
        </w:tc>
        <w:tc>
          <w:tcPr>
            <w:tcW w:w="2991" w:type="dxa"/>
            <w:shd w:val="clear" w:color="auto" w:fill="auto"/>
          </w:tcPr>
          <w:p w14:paraId="7B749544" w14:textId="77777777" w:rsidR="001E38FA" w:rsidRPr="00274874" w:rsidRDefault="001E38FA" w:rsidP="00D87336">
            <w:pPr>
              <w:spacing w:before="120" w:after="0" w:line="240" w:lineRule="auto"/>
              <w:rPr>
                <w:rFonts w:ascii="Franklin Gothic Book" w:hAnsi="Franklin Gothic Book"/>
                <w:b/>
                <w:sz w:val="24"/>
                <w:szCs w:val="24"/>
              </w:rPr>
            </w:pPr>
            <w:r w:rsidRPr="00274874">
              <w:rPr>
                <w:rFonts w:ascii="Franklin Gothic Book" w:hAnsi="Franklin Gothic Book"/>
                <w:b/>
                <w:sz w:val="24"/>
                <w:szCs w:val="24"/>
              </w:rPr>
              <w:t>Approximate cost</w:t>
            </w:r>
          </w:p>
        </w:tc>
      </w:tr>
      <w:tr w:rsidR="001E38FA" w:rsidRPr="00274874" w14:paraId="63C7A776" w14:textId="77777777" w:rsidTr="009C5816">
        <w:trPr>
          <w:trHeight w:val="454"/>
        </w:trPr>
        <w:tc>
          <w:tcPr>
            <w:tcW w:w="6637" w:type="dxa"/>
            <w:shd w:val="clear" w:color="auto" w:fill="auto"/>
          </w:tcPr>
          <w:p w14:paraId="0C326677" w14:textId="77777777" w:rsidR="001E38FA" w:rsidRPr="00274874" w:rsidRDefault="001E38FA" w:rsidP="00D87336">
            <w:pPr>
              <w:spacing w:before="120" w:after="0" w:line="240" w:lineRule="auto"/>
              <w:rPr>
                <w:rFonts w:ascii="Franklin Gothic Book" w:hAnsi="Franklin Gothic Book"/>
                <w:sz w:val="24"/>
                <w:szCs w:val="24"/>
              </w:rPr>
            </w:pPr>
          </w:p>
        </w:tc>
        <w:tc>
          <w:tcPr>
            <w:tcW w:w="2991" w:type="dxa"/>
            <w:shd w:val="clear" w:color="auto" w:fill="auto"/>
          </w:tcPr>
          <w:p w14:paraId="0491ADDD"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274874" w14:paraId="18172091" w14:textId="77777777" w:rsidTr="009C5816">
        <w:trPr>
          <w:trHeight w:val="454"/>
        </w:trPr>
        <w:tc>
          <w:tcPr>
            <w:tcW w:w="6637" w:type="dxa"/>
            <w:shd w:val="clear" w:color="auto" w:fill="auto"/>
          </w:tcPr>
          <w:p w14:paraId="7D705233" w14:textId="77777777" w:rsidR="001E38FA" w:rsidRPr="00274874" w:rsidRDefault="001E38FA" w:rsidP="00D87336">
            <w:pPr>
              <w:spacing w:before="120" w:after="0" w:line="240" w:lineRule="auto"/>
              <w:rPr>
                <w:rFonts w:ascii="Franklin Gothic Book" w:hAnsi="Franklin Gothic Book"/>
                <w:sz w:val="24"/>
                <w:szCs w:val="24"/>
              </w:rPr>
            </w:pPr>
          </w:p>
        </w:tc>
        <w:tc>
          <w:tcPr>
            <w:tcW w:w="2991" w:type="dxa"/>
            <w:shd w:val="clear" w:color="auto" w:fill="auto"/>
          </w:tcPr>
          <w:p w14:paraId="590E63CA" w14:textId="77777777" w:rsidR="001E38FA" w:rsidRPr="00274874" w:rsidRDefault="001E38FA" w:rsidP="00D87336">
            <w:pPr>
              <w:spacing w:before="120" w:after="0" w:line="240" w:lineRule="auto"/>
              <w:rPr>
                <w:rFonts w:ascii="Franklin Gothic Book" w:hAnsi="Franklin Gothic Book"/>
                <w:sz w:val="24"/>
                <w:szCs w:val="24"/>
              </w:rPr>
            </w:pPr>
          </w:p>
        </w:tc>
      </w:tr>
      <w:tr w:rsidR="001E38FA" w:rsidRPr="00274874" w14:paraId="1C1B6EB3" w14:textId="77777777" w:rsidTr="009C5816">
        <w:trPr>
          <w:trHeight w:val="454"/>
        </w:trPr>
        <w:tc>
          <w:tcPr>
            <w:tcW w:w="6637" w:type="dxa"/>
            <w:shd w:val="clear" w:color="auto" w:fill="auto"/>
          </w:tcPr>
          <w:p w14:paraId="4A490888" w14:textId="77777777" w:rsidR="001E38FA" w:rsidRPr="00274874" w:rsidRDefault="001E38FA" w:rsidP="00D87336">
            <w:pPr>
              <w:spacing w:before="120" w:after="0" w:line="240" w:lineRule="auto"/>
              <w:rPr>
                <w:rFonts w:ascii="Franklin Gothic Book" w:hAnsi="Franklin Gothic Book"/>
                <w:sz w:val="24"/>
                <w:szCs w:val="24"/>
              </w:rPr>
            </w:pPr>
          </w:p>
        </w:tc>
        <w:tc>
          <w:tcPr>
            <w:tcW w:w="2991" w:type="dxa"/>
            <w:shd w:val="clear" w:color="auto" w:fill="auto"/>
          </w:tcPr>
          <w:p w14:paraId="6ED92989" w14:textId="77777777" w:rsidR="001E38FA" w:rsidRPr="00274874" w:rsidRDefault="001E38FA" w:rsidP="00D87336">
            <w:pPr>
              <w:spacing w:before="120" w:after="0" w:line="240" w:lineRule="auto"/>
              <w:rPr>
                <w:rFonts w:ascii="Franklin Gothic Book" w:hAnsi="Franklin Gothic Book"/>
                <w:sz w:val="24"/>
                <w:szCs w:val="24"/>
              </w:rPr>
            </w:pPr>
          </w:p>
        </w:tc>
      </w:tr>
    </w:tbl>
    <w:p w14:paraId="3A4CA532" w14:textId="43796E56" w:rsidR="001E38FA" w:rsidRPr="009C5816" w:rsidRDefault="009C5816" w:rsidP="009C5816">
      <w:pPr>
        <w:spacing w:after="315" w:line="360" w:lineRule="auto"/>
        <w:ind w:left="360"/>
        <w:rPr>
          <w:rFonts w:eastAsia="Calibri" w:cstheme="minorHAnsi"/>
          <w:sz w:val="16"/>
          <w:szCs w:val="16"/>
          <w:lang w:val="en-US" w:eastAsia="ar-SA"/>
        </w:rPr>
      </w:pPr>
      <w:r w:rsidRPr="009C5816">
        <w:rPr>
          <w:rFonts w:ascii="Arial" w:eastAsia="Times New Roman" w:hAnsi="Arial" w:cs="Arial"/>
          <w:sz w:val="16"/>
          <w:szCs w:val="16"/>
          <w:lang w:eastAsia="en-AU"/>
        </w:rPr>
        <w:t>Applications are reviewed and recommended by our Selection Committee, and they reserve the right, not to award this Scholarship in any given year.</w:t>
      </w:r>
      <w:r>
        <w:rPr>
          <w:rFonts w:ascii="Arial" w:eastAsia="Times New Roman" w:hAnsi="Arial" w:cs="Arial"/>
          <w:sz w:val="16"/>
          <w:szCs w:val="16"/>
          <w:lang w:eastAsia="en-AU"/>
        </w:rPr>
        <w:t xml:space="preserve">  All Applicants will be notified of the outcome of their application.</w:t>
      </w:r>
    </w:p>
    <w:sectPr w:rsidR="001E38FA" w:rsidRPr="009C5816" w:rsidSect="003C5F75">
      <w:headerReference w:type="defaul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771EF" w14:textId="77777777" w:rsidR="00E26A31" w:rsidRDefault="00E26A31" w:rsidP="003C5F75">
      <w:pPr>
        <w:spacing w:after="0" w:line="240" w:lineRule="auto"/>
      </w:pPr>
      <w:r>
        <w:separator/>
      </w:r>
    </w:p>
  </w:endnote>
  <w:endnote w:type="continuationSeparator" w:id="0">
    <w:p w14:paraId="2CF6EDDC" w14:textId="77777777" w:rsidR="00E26A31" w:rsidRDefault="00E26A31" w:rsidP="003C5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BendigoSansMedium">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126CB" w14:textId="77777777" w:rsidR="00E26A31" w:rsidRDefault="00E26A31" w:rsidP="003C5F75">
      <w:pPr>
        <w:spacing w:after="0" w:line="240" w:lineRule="auto"/>
      </w:pPr>
      <w:r>
        <w:separator/>
      </w:r>
    </w:p>
  </w:footnote>
  <w:footnote w:type="continuationSeparator" w:id="0">
    <w:p w14:paraId="2A042EF9" w14:textId="77777777" w:rsidR="00E26A31" w:rsidRDefault="00E26A31" w:rsidP="003C5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7E0F3" w14:textId="77777777" w:rsidR="00D87336" w:rsidRDefault="00D87336">
    <w:pPr>
      <w:pStyle w:val="Header"/>
      <w:rPr>
        <w:b/>
        <w:bCs/>
      </w:rPr>
    </w:pPr>
  </w:p>
  <w:p w14:paraId="771E2B09" w14:textId="77777777" w:rsidR="00D87336" w:rsidRDefault="00D87336">
    <w:pPr>
      <w:pStyle w:val="Header"/>
      <w:rPr>
        <w:b/>
        <w:bCs/>
      </w:rPr>
    </w:pPr>
  </w:p>
  <w:p w14:paraId="69D543D0" w14:textId="74A05EC7" w:rsidR="00D87336" w:rsidRPr="003C5F75" w:rsidRDefault="00D87336">
    <w:pPr>
      <w:pStyle w:val="Header"/>
      <w:rPr>
        <w:b/>
        <w:bCs/>
      </w:rPr>
    </w:pPr>
    <w:r w:rsidRPr="003C5F75">
      <w:rPr>
        <w:rFonts w:ascii="Franklin Gothic Demi" w:hAnsi="Franklin Gothic Demi"/>
        <w:b/>
        <w:bCs/>
        <w:noProof/>
        <w:lang w:val="en-US"/>
      </w:rPr>
      <w:drawing>
        <wp:anchor distT="0" distB="0" distL="114300" distR="114300" simplePos="0" relativeHeight="251658240" behindDoc="1" locked="0" layoutInCell="1" allowOverlap="1" wp14:anchorId="546B6610" wp14:editId="4F467252">
          <wp:simplePos x="0" y="0"/>
          <wp:positionH relativeFrom="column">
            <wp:posOffset>-3810</wp:posOffset>
          </wp:positionH>
          <wp:positionV relativeFrom="page">
            <wp:posOffset>449580</wp:posOffset>
          </wp:positionV>
          <wp:extent cx="1714500" cy="852805"/>
          <wp:effectExtent l="0" t="0" r="0" b="4445"/>
          <wp:wrapThrough wrapText="bothSides">
            <wp:wrapPolygon edited="0">
              <wp:start x="0" y="0"/>
              <wp:lineTo x="0" y="21230"/>
              <wp:lineTo x="21360" y="21230"/>
              <wp:lineTo x="21360" y="0"/>
              <wp:lineTo x="0" y="0"/>
            </wp:wrapPolygon>
          </wp:wrapThrough>
          <wp:docPr id="3" name="Picture 3"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knif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852805"/>
                  </a:xfrm>
                  <a:prstGeom prst="rect">
                    <a:avLst/>
                  </a:prstGeom>
                </pic:spPr>
              </pic:pic>
            </a:graphicData>
          </a:graphic>
        </wp:anchor>
      </w:drawing>
    </w:r>
    <w:r w:rsidRPr="003C5F75">
      <w:rPr>
        <w:b/>
        <w:bCs/>
      </w:rPr>
      <w:t>APPLICATION FORM GEOFF VICKERS SCHOLARSHIP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16B555A8"/>
    <w:multiLevelType w:val="hybridMultilevel"/>
    <w:tmpl w:val="F9D29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A501A01"/>
    <w:multiLevelType w:val="hybridMultilevel"/>
    <w:tmpl w:val="D2D00D32"/>
    <w:lvl w:ilvl="0" w:tplc="8EB08C54">
      <w:start w:val="2015"/>
      <w:numFmt w:val="bullet"/>
      <w:lvlText w:val=""/>
      <w:lvlJc w:val="left"/>
      <w:pPr>
        <w:ind w:left="720" w:hanging="360"/>
      </w:pPr>
      <w:rPr>
        <w:rFonts w:ascii="Symbol" w:eastAsiaTheme="minorHAns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501A46"/>
    <w:multiLevelType w:val="hybridMultilevel"/>
    <w:tmpl w:val="AA66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C09A2"/>
    <w:multiLevelType w:val="hybridMultilevel"/>
    <w:tmpl w:val="6F8CEF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75D"/>
    <w:rsid w:val="000108CB"/>
    <w:rsid w:val="00052B6A"/>
    <w:rsid w:val="000565D6"/>
    <w:rsid w:val="000953CA"/>
    <w:rsid w:val="000F28CB"/>
    <w:rsid w:val="00116B61"/>
    <w:rsid w:val="00154A2E"/>
    <w:rsid w:val="001E38FA"/>
    <w:rsid w:val="001F494B"/>
    <w:rsid w:val="00214DA1"/>
    <w:rsid w:val="002E7FD7"/>
    <w:rsid w:val="0030010A"/>
    <w:rsid w:val="00302DF9"/>
    <w:rsid w:val="00304559"/>
    <w:rsid w:val="003101CB"/>
    <w:rsid w:val="003613E4"/>
    <w:rsid w:val="003A01B0"/>
    <w:rsid w:val="003C5F75"/>
    <w:rsid w:val="003E3748"/>
    <w:rsid w:val="003E3A7D"/>
    <w:rsid w:val="00492E7D"/>
    <w:rsid w:val="004B46DD"/>
    <w:rsid w:val="004B4AA5"/>
    <w:rsid w:val="004E418A"/>
    <w:rsid w:val="004F2423"/>
    <w:rsid w:val="00540B92"/>
    <w:rsid w:val="00572D08"/>
    <w:rsid w:val="005A4AA4"/>
    <w:rsid w:val="005E43B0"/>
    <w:rsid w:val="00613B6F"/>
    <w:rsid w:val="00644160"/>
    <w:rsid w:val="00695521"/>
    <w:rsid w:val="006E5D2E"/>
    <w:rsid w:val="006E645C"/>
    <w:rsid w:val="00715239"/>
    <w:rsid w:val="0072443F"/>
    <w:rsid w:val="007A3E83"/>
    <w:rsid w:val="007B275D"/>
    <w:rsid w:val="007C2AAD"/>
    <w:rsid w:val="007F1060"/>
    <w:rsid w:val="0086161F"/>
    <w:rsid w:val="00867198"/>
    <w:rsid w:val="00870674"/>
    <w:rsid w:val="00880CF1"/>
    <w:rsid w:val="008A4104"/>
    <w:rsid w:val="008F12B7"/>
    <w:rsid w:val="008F3466"/>
    <w:rsid w:val="009515AE"/>
    <w:rsid w:val="0099520E"/>
    <w:rsid w:val="009A7E05"/>
    <w:rsid w:val="009C5816"/>
    <w:rsid w:val="00A504FE"/>
    <w:rsid w:val="00A94001"/>
    <w:rsid w:val="00AD2DDC"/>
    <w:rsid w:val="00BD2249"/>
    <w:rsid w:val="00BF72AC"/>
    <w:rsid w:val="00C11AAD"/>
    <w:rsid w:val="00C2219D"/>
    <w:rsid w:val="00C27631"/>
    <w:rsid w:val="00CA01EA"/>
    <w:rsid w:val="00CB0AC2"/>
    <w:rsid w:val="00CF4C2B"/>
    <w:rsid w:val="00D83601"/>
    <w:rsid w:val="00D87336"/>
    <w:rsid w:val="00DE1DDE"/>
    <w:rsid w:val="00E26A31"/>
    <w:rsid w:val="00E3139D"/>
    <w:rsid w:val="00E46643"/>
    <w:rsid w:val="00F8519E"/>
    <w:rsid w:val="00F91049"/>
    <w:rsid w:val="00F933F0"/>
    <w:rsid w:val="00FB2E25"/>
    <w:rsid w:val="00FD07BC"/>
    <w:rsid w:val="00FE504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1106E"/>
  <w15:docId w15:val="{107C09BD-BD57-40E3-99C3-F74A38C8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4A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FD07BC"/>
    <w:rPr>
      <w:sz w:val="16"/>
      <w:szCs w:val="16"/>
    </w:rPr>
  </w:style>
  <w:style w:type="paragraph" w:styleId="CommentText">
    <w:name w:val="annotation text"/>
    <w:basedOn w:val="Normal"/>
    <w:link w:val="CommentTextChar"/>
    <w:uiPriority w:val="99"/>
    <w:semiHidden/>
    <w:unhideWhenUsed/>
    <w:rsid w:val="00FD07BC"/>
    <w:pPr>
      <w:spacing w:line="240" w:lineRule="auto"/>
    </w:pPr>
    <w:rPr>
      <w:sz w:val="20"/>
      <w:szCs w:val="20"/>
    </w:rPr>
  </w:style>
  <w:style w:type="character" w:customStyle="1" w:styleId="CommentTextChar">
    <w:name w:val="Comment Text Char"/>
    <w:basedOn w:val="DefaultParagraphFont"/>
    <w:link w:val="CommentText"/>
    <w:uiPriority w:val="99"/>
    <w:semiHidden/>
    <w:rsid w:val="00FD07BC"/>
    <w:rPr>
      <w:sz w:val="20"/>
      <w:szCs w:val="20"/>
    </w:rPr>
  </w:style>
  <w:style w:type="paragraph" w:styleId="CommentSubject">
    <w:name w:val="annotation subject"/>
    <w:basedOn w:val="CommentText"/>
    <w:next w:val="CommentText"/>
    <w:link w:val="CommentSubjectChar"/>
    <w:uiPriority w:val="99"/>
    <w:semiHidden/>
    <w:unhideWhenUsed/>
    <w:rsid w:val="00FD07BC"/>
    <w:rPr>
      <w:b/>
      <w:bCs/>
    </w:rPr>
  </w:style>
  <w:style w:type="character" w:customStyle="1" w:styleId="CommentSubjectChar">
    <w:name w:val="Comment Subject Char"/>
    <w:basedOn w:val="CommentTextChar"/>
    <w:link w:val="CommentSubject"/>
    <w:uiPriority w:val="99"/>
    <w:semiHidden/>
    <w:rsid w:val="00FD07BC"/>
    <w:rPr>
      <w:b/>
      <w:bCs/>
      <w:sz w:val="20"/>
      <w:szCs w:val="20"/>
    </w:rPr>
  </w:style>
  <w:style w:type="paragraph" w:styleId="BalloonText">
    <w:name w:val="Balloon Text"/>
    <w:basedOn w:val="Normal"/>
    <w:link w:val="BalloonTextChar"/>
    <w:uiPriority w:val="99"/>
    <w:semiHidden/>
    <w:unhideWhenUsed/>
    <w:rsid w:val="00FD0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7BC"/>
    <w:rPr>
      <w:rFonts w:ascii="Segoe UI" w:hAnsi="Segoe UI" w:cs="Segoe UI"/>
      <w:sz w:val="18"/>
      <w:szCs w:val="18"/>
    </w:rPr>
  </w:style>
  <w:style w:type="paragraph" w:customStyle="1" w:styleId="MediumGrid1-Accent21">
    <w:name w:val="Medium Grid 1 - Accent 21"/>
    <w:basedOn w:val="Normal"/>
    <w:qFormat/>
    <w:rsid w:val="004F2423"/>
    <w:pPr>
      <w:widowControl w:val="0"/>
      <w:suppressAutoHyphens/>
      <w:spacing w:after="200" w:line="276" w:lineRule="auto"/>
      <w:ind w:left="720"/>
    </w:pPr>
    <w:rPr>
      <w:rFonts w:ascii="Calibri" w:eastAsia="Calibri" w:hAnsi="Calibri" w:cs="Calibri"/>
      <w:lang w:val="en-US" w:eastAsia="ar-SA"/>
    </w:rPr>
  </w:style>
  <w:style w:type="character" w:styleId="HTMLCite">
    <w:name w:val="HTML Cite"/>
    <w:basedOn w:val="DefaultParagraphFont"/>
    <w:uiPriority w:val="99"/>
    <w:semiHidden/>
    <w:unhideWhenUsed/>
    <w:rsid w:val="007F1060"/>
    <w:rPr>
      <w:i/>
      <w:iCs/>
    </w:rPr>
  </w:style>
  <w:style w:type="paragraph" w:customStyle="1" w:styleId="xmsonormal">
    <w:name w:val="x_msonormal"/>
    <w:basedOn w:val="Normal"/>
    <w:rsid w:val="0069552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C27631"/>
    <w:rPr>
      <w:color w:val="0000FF"/>
      <w:u w:val="single"/>
    </w:rPr>
  </w:style>
  <w:style w:type="character" w:styleId="FollowedHyperlink">
    <w:name w:val="FollowedHyperlink"/>
    <w:basedOn w:val="DefaultParagraphFont"/>
    <w:uiPriority w:val="99"/>
    <w:semiHidden/>
    <w:unhideWhenUsed/>
    <w:rsid w:val="00C27631"/>
    <w:rPr>
      <w:color w:val="954F72" w:themeColor="followedHyperlink"/>
      <w:u w:val="single"/>
    </w:rPr>
  </w:style>
  <w:style w:type="paragraph" w:styleId="ListParagraph">
    <w:name w:val="List Paragraph"/>
    <w:basedOn w:val="Normal"/>
    <w:uiPriority w:val="34"/>
    <w:qFormat/>
    <w:rsid w:val="00F933F0"/>
    <w:pPr>
      <w:ind w:left="720"/>
      <w:contextualSpacing/>
    </w:pPr>
  </w:style>
  <w:style w:type="paragraph" w:styleId="Header">
    <w:name w:val="header"/>
    <w:basedOn w:val="Normal"/>
    <w:link w:val="HeaderChar"/>
    <w:uiPriority w:val="99"/>
    <w:unhideWhenUsed/>
    <w:rsid w:val="003C5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F75"/>
  </w:style>
  <w:style w:type="paragraph" w:styleId="Footer">
    <w:name w:val="footer"/>
    <w:basedOn w:val="Normal"/>
    <w:link w:val="FooterChar"/>
    <w:uiPriority w:val="99"/>
    <w:unhideWhenUsed/>
    <w:rsid w:val="003C5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F75"/>
  </w:style>
  <w:style w:type="paragraph" w:styleId="Revision">
    <w:name w:val="Revision"/>
    <w:hidden/>
    <w:uiPriority w:val="99"/>
    <w:semiHidden/>
    <w:rsid w:val="00310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50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Built</dc:creator>
  <cp:keywords/>
  <dc:description/>
  <cp:lastModifiedBy>Bert Built</cp:lastModifiedBy>
  <cp:revision>6</cp:revision>
  <dcterms:created xsi:type="dcterms:W3CDTF">2020-12-13T22:18:00Z</dcterms:created>
  <dcterms:modified xsi:type="dcterms:W3CDTF">2020-12-14T00:51:00Z</dcterms:modified>
</cp:coreProperties>
</file>